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C675E" w:rsidRDefault="00DD6563" w:rsidP="00AC675E">
      <w:pPr>
        <w:spacing w:after="0" w:line="240" w:lineRule="auto"/>
        <w:jc w:val="center"/>
        <w:rPr>
          <w:rFonts w:ascii="Times New Roman" w:eastAsia="Times New Roman" w:hAnsi="Times New Roman" w:cs="Times New Roman"/>
          <w:sz w:val="28"/>
          <w:szCs w:val="28"/>
        </w:rPr>
      </w:pPr>
      <w:r>
        <w:rPr>
          <w:rFonts w:ascii="Times New Roman" w:hAnsi="Times New Roman"/>
          <w:noProof/>
          <w:sz w:val="24"/>
          <w:szCs w:val="24"/>
          <w:lang w:eastAsia="ru-RU"/>
        </w:rPr>
        <w:drawing>
          <wp:inline distT="0" distB="0" distL="0" distR="0" wp14:anchorId="3DD241C9" wp14:editId="46329BED">
            <wp:extent cx="809625" cy="990600"/>
            <wp:effectExtent l="0" t="0" r="9525" b="0"/>
            <wp:docPr id="13" name="Рисунок 13" descr="uгерб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uгерб11"/>
                    <pic:cNvPicPr>
                      <a:picLocks noChangeAspect="1" noChangeArrowheads="1"/>
                    </pic:cNvPicPr>
                  </pic:nvPicPr>
                  <pic:blipFill>
                    <a:blip r:embed="rId8">
                      <a:lum contrast="12000"/>
                      <a:extLst>
                        <a:ext uri="{28A0092B-C50C-407E-A947-70E740481C1C}">
                          <a14:useLocalDpi xmlns:a14="http://schemas.microsoft.com/office/drawing/2010/main" val="0"/>
                        </a:ext>
                      </a:extLst>
                    </a:blip>
                    <a:srcRect/>
                    <a:stretch>
                      <a:fillRect/>
                    </a:stretch>
                  </pic:blipFill>
                  <pic:spPr bwMode="auto">
                    <a:xfrm>
                      <a:off x="0" y="0"/>
                      <a:ext cx="809625" cy="990600"/>
                    </a:xfrm>
                    <a:prstGeom prst="rect">
                      <a:avLst/>
                    </a:prstGeom>
                    <a:noFill/>
                    <a:ln>
                      <a:noFill/>
                    </a:ln>
                  </pic:spPr>
                </pic:pic>
              </a:graphicData>
            </a:graphic>
          </wp:inline>
        </w:drawing>
      </w:r>
    </w:p>
    <w:p w:rsidR="00AC675E" w:rsidRPr="00AC675E" w:rsidRDefault="00AC675E" w:rsidP="00AC675E">
      <w:pPr>
        <w:widowControl w:val="0"/>
        <w:spacing w:after="0" w:line="160" w:lineRule="atLeast"/>
        <w:rPr>
          <w:rFonts w:ascii="Times New Roman" w:eastAsia="Times New Roman" w:hAnsi="Times New Roman" w:cs="Times New Roman"/>
          <w:snapToGrid w:val="0"/>
          <w:sz w:val="20"/>
          <w:szCs w:val="20"/>
          <w:lang w:eastAsia="ru-RU"/>
        </w:rPr>
      </w:pPr>
      <w:r w:rsidRPr="00AC675E">
        <w:rPr>
          <w:rFonts w:ascii="Times New Roman" w:eastAsia="Times New Roman" w:hAnsi="Times New Roman" w:cs="Times New Roman"/>
          <w:snapToGrid w:val="0"/>
          <w:sz w:val="20"/>
          <w:szCs w:val="20"/>
          <w:lang w:eastAsia="ru-RU"/>
        </w:rPr>
        <w:t xml:space="preserve">                                                                         </w:t>
      </w:r>
      <w:r>
        <w:rPr>
          <w:rFonts w:ascii="Times New Roman" w:eastAsia="Times New Roman" w:hAnsi="Times New Roman" w:cs="Times New Roman"/>
          <w:snapToGrid w:val="0"/>
          <w:sz w:val="20"/>
          <w:szCs w:val="20"/>
          <w:lang w:eastAsia="ru-RU"/>
        </w:rPr>
        <w:t xml:space="preserve">     </w:t>
      </w:r>
    </w:p>
    <w:p w:rsidR="00AC675E" w:rsidRPr="00AC675E" w:rsidRDefault="00AC675E" w:rsidP="00AC675E">
      <w:pPr>
        <w:widowControl w:val="0"/>
        <w:spacing w:after="0" w:line="160" w:lineRule="atLeast"/>
        <w:jc w:val="center"/>
        <w:rPr>
          <w:rFonts w:ascii="Times New Roman" w:eastAsia="Times New Roman" w:hAnsi="Times New Roman" w:cs="Times New Roman"/>
          <w:b/>
          <w:snapToGrid w:val="0"/>
          <w:sz w:val="28"/>
          <w:szCs w:val="28"/>
          <w:lang w:eastAsia="ru-RU"/>
        </w:rPr>
      </w:pPr>
      <w:r w:rsidRPr="00AC675E">
        <w:rPr>
          <w:rFonts w:ascii="Times New Roman" w:eastAsia="Times New Roman" w:hAnsi="Times New Roman" w:cs="Times New Roman"/>
          <w:b/>
          <w:snapToGrid w:val="0"/>
          <w:sz w:val="28"/>
          <w:szCs w:val="28"/>
          <w:lang w:eastAsia="ru-RU"/>
        </w:rPr>
        <w:t>МУНИЦИПАЛЬНОЕ  БЮДЖЕТНОЕ  УЧРЕЖДЕНИЕ</w:t>
      </w:r>
    </w:p>
    <w:p w:rsidR="00AC675E" w:rsidRPr="00AC675E" w:rsidRDefault="00AC675E" w:rsidP="00AC675E">
      <w:pPr>
        <w:widowControl w:val="0"/>
        <w:spacing w:after="0" w:line="160" w:lineRule="atLeast"/>
        <w:jc w:val="center"/>
        <w:rPr>
          <w:rFonts w:ascii="Times New Roman" w:eastAsia="Times New Roman" w:hAnsi="Times New Roman" w:cs="Times New Roman"/>
          <w:b/>
          <w:snapToGrid w:val="0"/>
          <w:sz w:val="28"/>
          <w:szCs w:val="28"/>
          <w:lang w:eastAsia="ru-RU"/>
        </w:rPr>
      </w:pPr>
      <w:r w:rsidRPr="00AC675E">
        <w:rPr>
          <w:rFonts w:ascii="Times New Roman" w:eastAsia="Times New Roman" w:hAnsi="Times New Roman" w:cs="Times New Roman"/>
          <w:b/>
          <w:snapToGrid w:val="0"/>
          <w:sz w:val="28"/>
          <w:szCs w:val="28"/>
          <w:lang w:eastAsia="ru-RU"/>
        </w:rPr>
        <w:t>«МЕЖПОСЕЛЕНЧЕСКИЙ  КУЛЬТУРНЫЙ  ЦЕНТР</w:t>
      </w:r>
    </w:p>
    <w:p w:rsidR="00AC675E" w:rsidRPr="00AC675E" w:rsidRDefault="00AC675E" w:rsidP="00AC675E">
      <w:pPr>
        <w:widowControl w:val="0"/>
        <w:spacing w:after="0" w:line="160" w:lineRule="atLeast"/>
        <w:jc w:val="center"/>
        <w:rPr>
          <w:rFonts w:ascii="Times New Roman" w:eastAsia="Times New Roman" w:hAnsi="Times New Roman" w:cs="Times New Roman"/>
          <w:b/>
          <w:snapToGrid w:val="0"/>
          <w:sz w:val="20"/>
          <w:szCs w:val="20"/>
          <w:lang w:eastAsia="ru-RU"/>
        </w:rPr>
      </w:pPr>
      <w:r w:rsidRPr="00AC675E">
        <w:rPr>
          <w:rFonts w:ascii="Times New Roman" w:eastAsia="Times New Roman" w:hAnsi="Times New Roman" w:cs="Times New Roman"/>
          <w:b/>
          <w:snapToGrid w:val="0"/>
          <w:sz w:val="28"/>
          <w:szCs w:val="28"/>
          <w:lang w:eastAsia="ru-RU"/>
        </w:rPr>
        <w:t>МУНИЦИПАЛЬНОГО РАЙОНА «СОСНОГОРСК»</w:t>
      </w:r>
      <w:r w:rsidRPr="00AC675E">
        <w:rPr>
          <w:rFonts w:ascii="Times New Roman" w:eastAsia="Times New Roman" w:hAnsi="Times New Roman" w:cs="Times New Roman"/>
          <w:b/>
          <w:snapToGrid w:val="0"/>
          <w:sz w:val="20"/>
          <w:szCs w:val="20"/>
          <w:lang w:eastAsia="ru-RU"/>
        </w:rPr>
        <w:t xml:space="preserve">   </w:t>
      </w:r>
    </w:p>
    <w:p w:rsidR="00AC675E" w:rsidRPr="00AC675E" w:rsidRDefault="00AC675E" w:rsidP="00AC675E">
      <w:pPr>
        <w:spacing w:after="0" w:line="240" w:lineRule="auto"/>
        <w:jc w:val="center"/>
        <w:rPr>
          <w:rFonts w:ascii="Times New Roman" w:eastAsia="Times New Roman" w:hAnsi="Times New Roman" w:cs="Times New Roman"/>
          <w:b/>
          <w:sz w:val="30"/>
          <w:szCs w:val="20"/>
          <w:lang w:eastAsia="ru-RU"/>
        </w:rPr>
      </w:pPr>
      <w:r>
        <w:rPr>
          <w:rFonts w:ascii="Times New Roman" w:eastAsia="Times New Roman" w:hAnsi="Times New Roman" w:cs="Times New Roman"/>
          <w:noProof/>
          <w:sz w:val="28"/>
          <w:szCs w:val="20"/>
          <w:lang w:eastAsia="ru-RU"/>
        </w:rPr>
        <mc:AlternateContent>
          <mc:Choice Requires="wps">
            <w:drawing>
              <wp:anchor distT="0" distB="0" distL="114300" distR="114300" simplePos="0" relativeHeight="251659264" behindDoc="0" locked="0" layoutInCell="0" allowOverlap="1" wp14:anchorId="27A53513" wp14:editId="07F1E728">
                <wp:simplePos x="0" y="0"/>
                <wp:positionH relativeFrom="column">
                  <wp:posOffset>-25400</wp:posOffset>
                </wp:positionH>
                <wp:positionV relativeFrom="paragraph">
                  <wp:posOffset>155575</wp:posOffset>
                </wp:positionV>
                <wp:extent cx="6000115" cy="635"/>
                <wp:effectExtent l="8890" t="15240" r="10795" b="1270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6000115" cy="635"/>
                        </a:xfrm>
                        <a:prstGeom prst="line">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Прямая соединительная линия 4"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pt,12.25pt" to="470.45pt,12.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" o:allowincell="f" strokeweight="1pt"/>
            </w:pict>
          </mc:Fallback>
        </mc:AlternateContent>
      </w:r>
    </w:p>
    <w:p w:rsidR="00AC675E" w:rsidRPr="00AC675E" w:rsidRDefault="00AC675E" w:rsidP="00AC675E">
      <w:pPr>
        <w:spacing w:after="0" w:line="240" w:lineRule="auto"/>
        <w:jc w:val="center"/>
        <w:rPr>
          <w:rFonts w:ascii="Times New Roman" w:eastAsia="Times New Roman" w:hAnsi="Times New Roman" w:cs="Times New Roman"/>
          <w:b/>
          <w:sz w:val="28"/>
          <w:szCs w:val="28"/>
          <w:lang w:eastAsia="ru-RU"/>
        </w:rPr>
      </w:pPr>
    </w:p>
    <w:p w:rsidR="00AC675E" w:rsidRPr="00AC675E" w:rsidRDefault="00DD6563" w:rsidP="00AC675E">
      <w:pPr>
        <w:spacing w:after="0" w:line="240" w:lineRule="auto"/>
        <w:rPr>
          <w:rFonts w:ascii="Times New Roman" w:eastAsia="Times New Roman" w:hAnsi="Times New Roman" w:cs="Times New Roman"/>
          <w:b/>
          <w:sz w:val="28"/>
          <w:szCs w:val="28"/>
          <w:lang w:eastAsia="ru-RU"/>
        </w:rPr>
      </w:pPr>
      <w:r w:rsidRPr="00DD6563">
        <w:rPr>
          <w:rFonts w:ascii="Times New Roman" w:eastAsia="Times New Roman" w:hAnsi="Times New Roman" w:cs="Times New Roman"/>
          <w:sz w:val="28"/>
          <w:szCs w:val="28"/>
          <w:lang w:eastAsia="ru-RU"/>
        </w:rPr>
        <w:t>от «19</w:t>
      </w:r>
      <w:r w:rsidR="00AC675E" w:rsidRPr="00AC675E">
        <w:rPr>
          <w:rFonts w:ascii="Times New Roman" w:eastAsia="Times New Roman" w:hAnsi="Times New Roman" w:cs="Times New Roman"/>
          <w:sz w:val="28"/>
          <w:szCs w:val="28"/>
          <w:lang w:eastAsia="ru-RU"/>
        </w:rPr>
        <w:t xml:space="preserve">» февраля 2025 г.                                                                </w:t>
      </w:r>
      <w:r>
        <w:rPr>
          <w:rFonts w:ascii="Times New Roman" w:eastAsia="Times New Roman" w:hAnsi="Times New Roman" w:cs="Times New Roman"/>
          <w:sz w:val="28"/>
          <w:szCs w:val="28"/>
          <w:lang w:eastAsia="ru-RU"/>
        </w:rPr>
        <w:t xml:space="preserve">         </w:t>
      </w:r>
      <w:r w:rsidR="00AC675E" w:rsidRPr="00AC675E">
        <w:rPr>
          <w:rFonts w:ascii="Times New Roman" w:eastAsia="Times New Roman" w:hAnsi="Times New Roman" w:cs="Times New Roman"/>
          <w:sz w:val="28"/>
          <w:szCs w:val="28"/>
          <w:lang w:eastAsia="ru-RU"/>
        </w:rPr>
        <w:t xml:space="preserve">  № </w:t>
      </w:r>
      <w:r w:rsidRPr="00DD6563">
        <w:rPr>
          <w:rFonts w:ascii="Times New Roman" w:eastAsia="Times New Roman" w:hAnsi="Times New Roman" w:cs="Times New Roman"/>
          <w:sz w:val="28"/>
          <w:szCs w:val="28"/>
          <w:lang w:eastAsia="ru-RU"/>
        </w:rPr>
        <w:t>78</w:t>
      </w:r>
      <w:r w:rsidR="00AC675E" w:rsidRPr="00AC675E">
        <w:rPr>
          <w:rFonts w:ascii="Times New Roman" w:eastAsia="Times New Roman" w:hAnsi="Times New Roman" w:cs="Times New Roman"/>
          <w:sz w:val="28"/>
          <w:szCs w:val="28"/>
          <w:lang w:eastAsia="ru-RU"/>
        </w:rPr>
        <w:t>/1 -ОД</w:t>
      </w:r>
    </w:p>
    <w:p w:rsidR="00AC675E" w:rsidRDefault="00AC675E" w:rsidP="00AC675E">
      <w:pPr>
        <w:tabs>
          <w:tab w:val="left" w:pos="7059"/>
        </w:tabs>
        <w:spacing w:after="0" w:line="240" w:lineRule="auto"/>
        <w:rPr>
          <w:rFonts w:ascii="Times New Roman" w:eastAsia="Times New Roman" w:hAnsi="Times New Roman" w:cs="Times New Roman"/>
          <w:sz w:val="24"/>
          <w:szCs w:val="24"/>
          <w:lang w:eastAsia="ru-RU"/>
        </w:rPr>
      </w:pPr>
    </w:p>
    <w:p w:rsidR="006E685B" w:rsidRPr="00AC675E" w:rsidRDefault="006E685B" w:rsidP="00AC675E">
      <w:pPr>
        <w:tabs>
          <w:tab w:val="left" w:pos="7059"/>
        </w:tabs>
        <w:spacing w:after="0" w:line="240" w:lineRule="auto"/>
        <w:rPr>
          <w:rFonts w:ascii="Times New Roman" w:eastAsia="Times New Roman" w:hAnsi="Times New Roman" w:cs="Times New Roman"/>
          <w:sz w:val="24"/>
          <w:szCs w:val="24"/>
          <w:lang w:eastAsia="ru-RU"/>
        </w:rPr>
      </w:pPr>
    </w:p>
    <w:p w:rsidR="00DD6563" w:rsidRDefault="00DD6563" w:rsidP="00DD6563">
      <w:pPr>
        <w:spacing w:after="0" w:line="240" w:lineRule="auto"/>
        <w:jc w:val="center"/>
        <w:rPr>
          <w:rFonts w:ascii="Times New Roman" w:eastAsia="Times New Roman" w:hAnsi="Times New Roman" w:cs="Times New Roman"/>
          <w:b/>
          <w:sz w:val="28"/>
          <w:szCs w:val="28"/>
          <w:lang w:eastAsia="ru-RU"/>
        </w:rPr>
      </w:pPr>
      <w:r w:rsidRPr="00DD6563">
        <w:rPr>
          <w:rFonts w:ascii="Times New Roman" w:eastAsia="Times New Roman" w:hAnsi="Times New Roman" w:cs="Times New Roman"/>
          <w:b/>
          <w:sz w:val="28"/>
          <w:szCs w:val="28"/>
          <w:lang w:eastAsia="ru-RU"/>
        </w:rPr>
        <w:t xml:space="preserve">Об утверждении Политики обработки персональных данных в </w:t>
      </w:r>
      <w:r w:rsidR="006E685B">
        <w:rPr>
          <w:rFonts w:ascii="Times New Roman" w:eastAsia="Times New Roman" w:hAnsi="Times New Roman" w:cs="Times New Roman"/>
          <w:b/>
          <w:sz w:val="28"/>
          <w:szCs w:val="28"/>
          <w:lang w:eastAsia="ru-RU"/>
        </w:rPr>
        <w:t>муниципальном бюджетном учреждении «Межпоселенческий культурный центр</w:t>
      </w:r>
      <w:r w:rsidRPr="00DD6563">
        <w:rPr>
          <w:rFonts w:ascii="Times New Roman" w:eastAsia="Times New Roman" w:hAnsi="Times New Roman" w:cs="Times New Roman"/>
          <w:b/>
          <w:sz w:val="28"/>
          <w:szCs w:val="28"/>
          <w:lang w:eastAsia="ru-RU"/>
        </w:rPr>
        <w:t xml:space="preserve"> муниципального района «Сосногорск»</w:t>
      </w:r>
    </w:p>
    <w:p w:rsidR="006E685B" w:rsidRPr="00DD6563" w:rsidRDefault="006E685B" w:rsidP="00DD6563">
      <w:pPr>
        <w:spacing w:after="0" w:line="240" w:lineRule="auto"/>
        <w:jc w:val="center"/>
        <w:rPr>
          <w:rFonts w:ascii="Times New Roman" w:eastAsia="Times New Roman" w:hAnsi="Times New Roman" w:cs="Times New Roman"/>
          <w:b/>
          <w:sz w:val="28"/>
          <w:szCs w:val="28"/>
          <w:lang w:eastAsia="ru-RU"/>
        </w:rPr>
      </w:pPr>
    </w:p>
    <w:p w:rsidR="00DD6563" w:rsidRPr="00DD6563" w:rsidRDefault="00DD6563" w:rsidP="00DD6563">
      <w:pPr>
        <w:spacing w:after="0" w:line="240" w:lineRule="auto"/>
        <w:jc w:val="center"/>
        <w:rPr>
          <w:rFonts w:ascii="Times New Roman" w:eastAsia="Times New Roman" w:hAnsi="Times New Roman" w:cs="Times New Roman"/>
          <w:b/>
          <w:sz w:val="28"/>
          <w:szCs w:val="28"/>
          <w:lang w:eastAsia="ru-RU"/>
        </w:rPr>
      </w:pPr>
    </w:p>
    <w:p w:rsidR="006E685B" w:rsidRDefault="00DD6563" w:rsidP="00DD6563">
      <w:pPr>
        <w:spacing w:after="0" w:line="360" w:lineRule="auto"/>
        <w:ind w:firstLine="709"/>
        <w:jc w:val="both"/>
        <w:rPr>
          <w:rFonts w:ascii="Times New Roman" w:eastAsia="Times New Roman" w:hAnsi="Times New Roman" w:cs="Times New Roman"/>
          <w:sz w:val="28"/>
          <w:szCs w:val="28"/>
        </w:rPr>
      </w:pPr>
      <w:r w:rsidRPr="00DD6563">
        <w:rPr>
          <w:rFonts w:ascii="Times New Roman" w:eastAsia="Times New Roman" w:hAnsi="Times New Roman" w:cs="Times New Roman"/>
          <w:sz w:val="28"/>
          <w:szCs w:val="28"/>
          <w:lang w:eastAsia="ru-RU"/>
        </w:rPr>
        <w:t>Во исполнение тр</w:t>
      </w:r>
      <w:bookmarkStart w:id="0" w:name="_GoBack"/>
      <w:bookmarkEnd w:id="0"/>
      <w:r w:rsidRPr="00DD6563">
        <w:rPr>
          <w:rFonts w:ascii="Times New Roman" w:eastAsia="Times New Roman" w:hAnsi="Times New Roman" w:cs="Times New Roman"/>
          <w:sz w:val="28"/>
          <w:szCs w:val="28"/>
          <w:lang w:eastAsia="ru-RU"/>
        </w:rPr>
        <w:t>ебований</w:t>
      </w:r>
      <w:r w:rsidRPr="00DD6563">
        <w:rPr>
          <w:rFonts w:ascii="Times New Roman" w:eastAsia="Times New Roman" w:hAnsi="Times New Roman" w:cs="Times New Roman"/>
          <w:sz w:val="28"/>
          <w:szCs w:val="28"/>
        </w:rPr>
        <w:t xml:space="preserve"> главы 14 Трудового кодекса  Российской Федерации, Федерального закона от 27.07.2006 № 152-ФЗ «О персональных данных», </w:t>
      </w:r>
    </w:p>
    <w:p w:rsidR="00DD6563" w:rsidRPr="00DD6563" w:rsidRDefault="006E685B" w:rsidP="006E685B">
      <w:pPr>
        <w:spacing w:after="0" w:line="360" w:lineRule="auto"/>
        <w:ind w:firstLine="709"/>
        <w:jc w:val="center"/>
        <w:rPr>
          <w:rFonts w:ascii="Times New Roman" w:eastAsia="Times New Roman" w:hAnsi="Times New Roman" w:cs="Times New Roman"/>
          <w:spacing w:val="40"/>
          <w:kern w:val="28"/>
          <w:sz w:val="28"/>
          <w:szCs w:val="28"/>
          <w:lang w:eastAsia="ru-RU"/>
        </w:rPr>
      </w:pPr>
      <w:r>
        <w:rPr>
          <w:rFonts w:ascii="Times New Roman" w:eastAsia="Times New Roman" w:hAnsi="Times New Roman" w:cs="Times New Roman"/>
          <w:spacing w:val="40"/>
          <w:kern w:val="28"/>
          <w:sz w:val="28"/>
          <w:szCs w:val="28"/>
          <w:lang w:eastAsia="ru-RU"/>
        </w:rPr>
        <w:t>ПРИКАЗЫВАЮ:</w:t>
      </w:r>
    </w:p>
    <w:p w:rsidR="00DD6563" w:rsidRPr="00DD6563" w:rsidRDefault="00DD6563" w:rsidP="00DD6563">
      <w:pPr>
        <w:numPr>
          <w:ilvl w:val="0"/>
          <w:numId w:val="7"/>
        </w:numPr>
        <w:spacing w:after="0" w:line="360" w:lineRule="auto"/>
        <w:ind w:left="0" w:firstLine="709"/>
        <w:jc w:val="both"/>
        <w:rPr>
          <w:rFonts w:ascii="Times New Roman" w:eastAsia="Times New Roman" w:hAnsi="Times New Roman" w:cs="Times New Roman"/>
          <w:sz w:val="28"/>
          <w:szCs w:val="28"/>
          <w:lang w:eastAsia="ru-RU"/>
        </w:rPr>
      </w:pPr>
      <w:r w:rsidRPr="00DD6563">
        <w:rPr>
          <w:rFonts w:ascii="Times New Roman" w:eastAsia="Times New Roman" w:hAnsi="Times New Roman" w:cs="Times New Roman"/>
          <w:sz w:val="28"/>
          <w:szCs w:val="28"/>
          <w:lang w:eastAsia="ru-RU"/>
        </w:rPr>
        <w:t xml:space="preserve">Утвердить Политику обработки персональных данных в  </w:t>
      </w:r>
      <w:r>
        <w:rPr>
          <w:rFonts w:ascii="Times New Roman" w:eastAsia="Times New Roman" w:hAnsi="Times New Roman" w:cs="Times New Roman"/>
          <w:sz w:val="28"/>
          <w:szCs w:val="28"/>
          <w:lang w:eastAsia="ru-RU"/>
        </w:rPr>
        <w:t>муниципальном бюджетном учреждении «Межпоселенческий культурный центр муниципального района «Сосногорск»</w:t>
      </w:r>
      <w:r w:rsidRPr="00DD6563">
        <w:rPr>
          <w:rFonts w:ascii="Times New Roman" w:eastAsia="Times New Roman" w:hAnsi="Times New Roman" w:cs="Times New Roman"/>
          <w:sz w:val="28"/>
          <w:szCs w:val="28"/>
          <w:lang w:eastAsia="ru-RU"/>
        </w:rPr>
        <w:t xml:space="preserve"> (приложение № 1).</w:t>
      </w:r>
    </w:p>
    <w:p w:rsidR="00DD6563" w:rsidRPr="00DD6563" w:rsidRDefault="00DD6563" w:rsidP="00DD6563">
      <w:pPr>
        <w:numPr>
          <w:ilvl w:val="0"/>
          <w:numId w:val="7"/>
        </w:numPr>
        <w:spacing w:after="0" w:line="360" w:lineRule="auto"/>
        <w:ind w:left="0"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Специалисту по кадрам </w:t>
      </w:r>
      <w:r w:rsidRPr="00DD6563">
        <w:rPr>
          <w:rFonts w:ascii="Times New Roman" w:eastAsia="Times New Roman" w:hAnsi="Times New Roman" w:cs="Times New Roman"/>
          <w:sz w:val="28"/>
          <w:szCs w:val="28"/>
          <w:lang w:eastAsia="ru-RU"/>
        </w:rPr>
        <w:t xml:space="preserve"> </w:t>
      </w:r>
      <w:r>
        <w:rPr>
          <w:rFonts w:ascii="Times New Roman" w:eastAsia="Times New Roman" w:hAnsi="Times New Roman" w:cs="Times New Roman"/>
          <w:sz w:val="28"/>
          <w:szCs w:val="28"/>
          <w:lang w:eastAsia="ru-RU"/>
        </w:rPr>
        <w:t>м</w:t>
      </w:r>
      <w:r>
        <w:rPr>
          <w:rFonts w:ascii="Times New Roman" w:eastAsia="Times New Roman" w:hAnsi="Times New Roman" w:cs="Times New Roman"/>
          <w:sz w:val="28"/>
          <w:szCs w:val="28"/>
          <w:lang w:eastAsia="ru-RU"/>
        </w:rPr>
        <w:t>униципального бюджетного учреждения</w:t>
      </w:r>
      <w:r>
        <w:rPr>
          <w:rFonts w:ascii="Times New Roman" w:eastAsia="Times New Roman" w:hAnsi="Times New Roman" w:cs="Times New Roman"/>
          <w:sz w:val="28"/>
          <w:szCs w:val="28"/>
          <w:lang w:eastAsia="ru-RU"/>
        </w:rPr>
        <w:t xml:space="preserve"> «Межпоселенческий культурный центр муниципального района «Сосногорск»</w:t>
      </w:r>
      <w:r w:rsidRPr="00DD6563">
        <w:rPr>
          <w:rFonts w:ascii="Times New Roman" w:eastAsia="Times New Roman" w:hAnsi="Times New Roman" w:cs="Times New Roman"/>
          <w:sz w:val="28"/>
          <w:szCs w:val="28"/>
          <w:lang w:eastAsia="ru-RU"/>
        </w:rPr>
        <w:t xml:space="preserve"> ознакомить всех работников с настоящим приказом.</w:t>
      </w:r>
    </w:p>
    <w:p w:rsidR="00DD6563" w:rsidRPr="00DD6563" w:rsidRDefault="00DD6563" w:rsidP="00DD6563">
      <w:pPr>
        <w:numPr>
          <w:ilvl w:val="0"/>
          <w:numId w:val="7"/>
        </w:numPr>
        <w:spacing w:after="0" w:line="360" w:lineRule="auto"/>
        <w:ind w:left="0" w:firstLine="709"/>
        <w:jc w:val="both"/>
        <w:rPr>
          <w:rFonts w:ascii="Times New Roman" w:eastAsia="Times New Roman" w:hAnsi="Times New Roman" w:cs="Times New Roman"/>
          <w:sz w:val="28"/>
          <w:szCs w:val="28"/>
          <w:lang w:eastAsia="ru-RU"/>
        </w:rPr>
      </w:pPr>
      <w:proofErr w:type="gramStart"/>
      <w:r w:rsidRPr="00DD6563">
        <w:rPr>
          <w:rFonts w:ascii="Times New Roman" w:eastAsia="Times New Roman" w:hAnsi="Times New Roman" w:cs="Times New Roman"/>
          <w:sz w:val="28"/>
          <w:szCs w:val="28"/>
          <w:lang w:eastAsia="ru-RU"/>
        </w:rPr>
        <w:t>Контроль за</w:t>
      </w:r>
      <w:proofErr w:type="gramEnd"/>
      <w:r w:rsidRPr="00DD6563">
        <w:rPr>
          <w:rFonts w:ascii="Times New Roman" w:eastAsia="Times New Roman" w:hAnsi="Times New Roman" w:cs="Times New Roman"/>
          <w:sz w:val="28"/>
          <w:szCs w:val="28"/>
          <w:lang w:eastAsia="ru-RU"/>
        </w:rPr>
        <w:t xml:space="preserve"> исполнением настоящего приказа оставляю за собой.</w:t>
      </w:r>
    </w:p>
    <w:p w:rsidR="00AC675E" w:rsidRPr="00AC675E" w:rsidRDefault="00AC675E" w:rsidP="00AC675E">
      <w:pPr>
        <w:tabs>
          <w:tab w:val="left" w:pos="5715"/>
        </w:tabs>
        <w:spacing w:after="0" w:line="240" w:lineRule="auto"/>
        <w:rPr>
          <w:rFonts w:ascii="Times New Roman" w:eastAsia="Times New Roman" w:hAnsi="Times New Roman" w:cs="Times New Roman"/>
          <w:sz w:val="28"/>
          <w:szCs w:val="28"/>
          <w:lang w:eastAsia="ru-RU"/>
        </w:rPr>
      </w:pPr>
    </w:p>
    <w:p w:rsidR="006E685B" w:rsidRDefault="006E685B" w:rsidP="00DD6563">
      <w:pPr>
        <w:tabs>
          <w:tab w:val="left" w:pos="5715"/>
        </w:tabs>
        <w:spacing w:after="0" w:line="240" w:lineRule="auto"/>
        <w:rPr>
          <w:rFonts w:ascii="Times New Roman" w:eastAsia="Times New Roman" w:hAnsi="Times New Roman" w:cs="Times New Roman"/>
          <w:sz w:val="28"/>
          <w:szCs w:val="28"/>
          <w:lang w:eastAsia="ru-RU"/>
        </w:rPr>
      </w:pPr>
    </w:p>
    <w:p w:rsidR="006E685B" w:rsidRDefault="00AC675E" w:rsidP="00DD6563">
      <w:pPr>
        <w:tabs>
          <w:tab w:val="left" w:pos="5715"/>
        </w:tabs>
        <w:spacing w:after="0" w:line="240" w:lineRule="auto"/>
        <w:rPr>
          <w:rFonts w:ascii="Times New Roman" w:eastAsia="Times New Roman" w:hAnsi="Times New Roman" w:cs="Times New Roman"/>
          <w:sz w:val="28"/>
          <w:szCs w:val="28"/>
          <w:lang w:eastAsia="ru-RU"/>
        </w:rPr>
      </w:pPr>
      <w:r w:rsidRPr="00AC675E">
        <w:rPr>
          <w:rFonts w:ascii="Times New Roman" w:eastAsia="Times New Roman" w:hAnsi="Times New Roman" w:cs="Times New Roman"/>
          <w:sz w:val="28"/>
          <w:szCs w:val="28"/>
          <w:lang w:eastAsia="ru-RU"/>
        </w:rPr>
        <w:t>Дир</w:t>
      </w:r>
      <w:r w:rsidR="006E685B">
        <w:rPr>
          <w:rFonts w:ascii="Times New Roman" w:eastAsia="Times New Roman" w:hAnsi="Times New Roman" w:cs="Times New Roman"/>
          <w:sz w:val="28"/>
          <w:szCs w:val="28"/>
          <w:lang w:eastAsia="ru-RU"/>
        </w:rPr>
        <w:t>ектор МБУ «МКЦ МР</w:t>
      </w:r>
    </w:p>
    <w:p w:rsidR="00AC675E" w:rsidRPr="00DD6563" w:rsidRDefault="006E685B" w:rsidP="00DD6563">
      <w:pPr>
        <w:tabs>
          <w:tab w:val="left" w:pos="5715"/>
        </w:tabs>
        <w:spacing w:after="0" w:line="240" w:lineRule="auto"/>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«Сосногорск»</w:t>
      </w:r>
      <w:r w:rsidR="00AC675E" w:rsidRPr="00AC675E">
        <w:rPr>
          <w:rFonts w:ascii="Times New Roman" w:eastAsia="Times New Roman" w:hAnsi="Times New Roman" w:cs="Times New Roman"/>
          <w:sz w:val="28"/>
          <w:szCs w:val="28"/>
          <w:lang w:eastAsia="ru-RU"/>
        </w:rPr>
        <w:t xml:space="preserve">    </w:t>
      </w:r>
      <w:r w:rsidR="00AC675E" w:rsidRPr="00AC675E">
        <w:rPr>
          <w:rFonts w:ascii="Times New Roman" w:eastAsia="Times New Roman" w:hAnsi="Times New Roman" w:cs="Times New Roman"/>
          <w:sz w:val="28"/>
          <w:szCs w:val="28"/>
          <w:lang w:eastAsia="ru-RU"/>
        </w:rPr>
        <w:tab/>
        <w:t xml:space="preserve">                   </w:t>
      </w:r>
      <w:r w:rsidR="00DD6563">
        <w:rPr>
          <w:rFonts w:ascii="Times New Roman" w:eastAsia="Times New Roman" w:hAnsi="Times New Roman" w:cs="Times New Roman"/>
          <w:sz w:val="28"/>
          <w:szCs w:val="28"/>
          <w:lang w:eastAsia="ru-RU"/>
        </w:rPr>
        <w:t xml:space="preserve">          </w:t>
      </w:r>
      <w:r w:rsidR="00AC675E" w:rsidRPr="00AC675E">
        <w:rPr>
          <w:rFonts w:ascii="Times New Roman" w:eastAsia="Times New Roman" w:hAnsi="Times New Roman" w:cs="Times New Roman"/>
          <w:sz w:val="28"/>
          <w:szCs w:val="28"/>
          <w:lang w:eastAsia="ru-RU"/>
        </w:rPr>
        <w:t xml:space="preserve">   Т.А. </w:t>
      </w:r>
      <w:r w:rsidR="00DD6563" w:rsidRPr="00DD6563">
        <w:rPr>
          <w:rFonts w:ascii="Times New Roman" w:eastAsia="Times New Roman" w:hAnsi="Times New Roman" w:cs="Times New Roman"/>
          <w:sz w:val="28"/>
          <w:szCs w:val="28"/>
          <w:lang w:eastAsia="ru-RU"/>
        </w:rPr>
        <w:t>Попова</w:t>
      </w:r>
    </w:p>
    <w:p w:rsidR="00AC675E" w:rsidRDefault="00AC675E" w:rsidP="00AC675E">
      <w:pPr>
        <w:spacing w:after="0" w:line="240" w:lineRule="auto"/>
        <w:rPr>
          <w:rFonts w:ascii="Times New Roman" w:eastAsia="Times New Roman" w:hAnsi="Times New Roman" w:cs="Times New Roman"/>
          <w:sz w:val="28"/>
          <w:szCs w:val="28"/>
        </w:rPr>
      </w:pPr>
    </w:p>
    <w:p w:rsidR="00DD6563" w:rsidRDefault="00DD6563" w:rsidP="00FA2A91">
      <w:pPr>
        <w:spacing w:after="0" w:line="240" w:lineRule="auto"/>
        <w:jc w:val="right"/>
        <w:rPr>
          <w:rFonts w:ascii="Times New Roman" w:eastAsia="Times New Roman" w:hAnsi="Times New Roman" w:cs="Times New Roman"/>
          <w:sz w:val="28"/>
          <w:szCs w:val="28"/>
        </w:rPr>
      </w:pPr>
    </w:p>
    <w:p w:rsidR="00DD6563" w:rsidRDefault="00DD6563" w:rsidP="00FA2A91">
      <w:pPr>
        <w:spacing w:after="0" w:line="240" w:lineRule="auto"/>
        <w:jc w:val="right"/>
        <w:rPr>
          <w:rFonts w:ascii="Times New Roman" w:eastAsia="Times New Roman" w:hAnsi="Times New Roman" w:cs="Times New Roman"/>
          <w:sz w:val="28"/>
          <w:szCs w:val="28"/>
        </w:rPr>
      </w:pPr>
    </w:p>
    <w:p w:rsidR="00DD6563" w:rsidRDefault="00DD6563" w:rsidP="006E685B">
      <w:pPr>
        <w:spacing w:after="0" w:line="240" w:lineRule="auto"/>
        <w:rPr>
          <w:rFonts w:ascii="Times New Roman" w:eastAsia="Times New Roman" w:hAnsi="Times New Roman" w:cs="Times New Roman"/>
          <w:sz w:val="28"/>
          <w:szCs w:val="28"/>
        </w:rPr>
      </w:pPr>
    </w:p>
    <w:p w:rsidR="00DD6563" w:rsidRDefault="00DD6563" w:rsidP="00FA2A91">
      <w:pPr>
        <w:spacing w:after="0" w:line="240" w:lineRule="auto"/>
        <w:jc w:val="right"/>
        <w:rPr>
          <w:rFonts w:ascii="Times New Roman" w:eastAsia="Times New Roman" w:hAnsi="Times New Roman" w:cs="Times New Roman"/>
          <w:sz w:val="28"/>
          <w:szCs w:val="28"/>
        </w:rPr>
      </w:pPr>
    </w:p>
    <w:p w:rsidR="006E685B" w:rsidRDefault="006E685B" w:rsidP="00FA2A91">
      <w:pPr>
        <w:spacing w:after="0" w:line="240" w:lineRule="auto"/>
        <w:jc w:val="right"/>
        <w:rPr>
          <w:rFonts w:ascii="Times New Roman" w:eastAsia="Times New Roman" w:hAnsi="Times New Roman" w:cs="Times New Roman"/>
          <w:sz w:val="28"/>
          <w:szCs w:val="28"/>
        </w:rPr>
      </w:pPr>
    </w:p>
    <w:p w:rsidR="00FA2A91" w:rsidRPr="00FA2A91" w:rsidRDefault="00FA2A91" w:rsidP="00FA2A91">
      <w:pPr>
        <w:spacing w:after="0" w:line="240" w:lineRule="auto"/>
        <w:jc w:val="right"/>
        <w:rPr>
          <w:rFonts w:ascii="Times New Roman" w:eastAsia="Times New Roman" w:hAnsi="Times New Roman" w:cs="Times New Roman"/>
          <w:sz w:val="28"/>
          <w:szCs w:val="28"/>
        </w:rPr>
      </w:pPr>
      <w:r w:rsidRPr="00FA2A91">
        <w:rPr>
          <w:rFonts w:ascii="Times New Roman" w:eastAsia="Times New Roman" w:hAnsi="Times New Roman" w:cs="Times New Roman"/>
          <w:sz w:val="28"/>
          <w:szCs w:val="28"/>
        </w:rPr>
        <w:lastRenderedPageBreak/>
        <w:t>Утверждено</w:t>
      </w:r>
    </w:p>
    <w:p w:rsidR="00FA2A91" w:rsidRPr="00DD6563" w:rsidRDefault="00FA2A91" w:rsidP="0078489C">
      <w:pPr>
        <w:spacing w:after="0" w:line="240" w:lineRule="auto"/>
        <w:jc w:val="right"/>
        <w:rPr>
          <w:rFonts w:ascii="Times New Roman" w:eastAsia="Times New Roman" w:hAnsi="Times New Roman" w:cs="Times New Roman"/>
          <w:sz w:val="28"/>
          <w:szCs w:val="28"/>
        </w:rPr>
      </w:pPr>
      <w:r w:rsidRPr="00FA2A91">
        <w:rPr>
          <w:rFonts w:ascii="Times New Roman" w:eastAsia="Times New Roman" w:hAnsi="Times New Roman" w:cs="Times New Roman"/>
          <w:sz w:val="28"/>
          <w:szCs w:val="28"/>
        </w:rPr>
        <w:t xml:space="preserve">приказом </w:t>
      </w:r>
      <w:r w:rsidR="0078489C" w:rsidRPr="00DD6563">
        <w:rPr>
          <w:rFonts w:ascii="Times New Roman" w:eastAsia="Times New Roman" w:hAnsi="Times New Roman" w:cs="Times New Roman"/>
          <w:sz w:val="28"/>
          <w:szCs w:val="28"/>
        </w:rPr>
        <w:t>МБУ «МКЦ МР «Сосногорск»</w:t>
      </w:r>
    </w:p>
    <w:p w:rsidR="00FA2A91" w:rsidRPr="00FA2A91" w:rsidRDefault="00FA2A91" w:rsidP="00FA2A91">
      <w:pPr>
        <w:spacing w:after="0" w:line="240" w:lineRule="auto"/>
        <w:jc w:val="right"/>
        <w:rPr>
          <w:rFonts w:ascii="Times New Roman" w:eastAsia="Times New Roman" w:hAnsi="Times New Roman" w:cs="Times New Roman"/>
          <w:sz w:val="28"/>
          <w:szCs w:val="28"/>
        </w:rPr>
      </w:pPr>
      <w:r w:rsidRPr="00DD6563">
        <w:rPr>
          <w:rFonts w:ascii="Times New Roman" w:eastAsia="Times New Roman" w:hAnsi="Times New Roman" w:cs="Times New Roman"/>
          <w:sz w:val="28"/>
          <w:szCs w:val="28"/>
        </w:rPr>
        <w:t xml:space="preserve">от </w:t>
      </w:r>
      <w:r w:rsidR="00DD6563" w:rsidRPr="00DD6563">
        <w:rPr>
          <w:rFonts w:ascii="Times New Roman" w:eastAsia="Times New Roman" w:hAnsi="Times New Roman" w:cs="Times New Roman"/>
          <w:sz w:val="28"/>
          <w:szCs w:val="28"/>
        </w:rPr>
        <w:t>19.02.</w:t>
      </w:r>
      <w:r w:rsidRPr="00DD6563">
        <w:rPr>
          <w:rFonts w:ascii="Times New Roman" w:eastAsia="Times New Roman" w:hAnsi="Times New Roman" w:cs="Times New Roman"/>
          <w:sz w:val="28"/>
          <w:szCs w:val="28"/>
        </w:rPr>
        <w:t>2025 года №</w:t>
      </w:r>
      <w:r w:rsidR="00DD6563" w:rsidRPr="00DD6563">
        <w:rPr>
          <w:rFonts w:ascii="Times New Roman" w:eastAsia="Times New Roman" w:hAnsi="Times New Roman" w:cs="Times New Roman"/>
          <w:sz w:val="28"/>
          <w:szCs w:val="28"/>
        </w:rPr>
        <w:t>78/1</w:t>
      </w:r>
      <w:r w:rsidRPr="00FA2A91">
        <w:rPr>
          <w:rFonts w:ascii="Times New Roman" w:eastAsia="Times New Roman" w:hAnsi="Times New Roman" w:cs="Times New Roman"/>
          <w:sz w:val="28"/>
          <w:szCs w:val="28"/>
        </w:rPr>
        <w:t xml:space="preserve"> </w:t>
      </w:r>
    </w:p>
    <w:p w:rsidR="00FA2A91" w:rsidRPr="00FA2A91" w:rsidRDefault="00FA2A91" w:rsidP="00FA2A91">
      <w:pPr>
        <w:spacing w:after="0" w:line="240" w:lineRule="auto"/>
        <w:jc w:val="right"/>
        <w:rPr>
          <w:rFonts w:ascii="Times New Roman" w:eastAsia="Times New Roman" w:hAnsi="Times New Roman" w:cs="Times New Roman"/>
          <w:sz w:val="28"/>
          <w:szCs w:val="28"/>
        </w:rPr>
      </w:pPr>
      <w:r w:rsidRPr="00FA2A91">
        <w:rPr>
          <w:rFonts w:ascii="Times New Roman" w:eastAsia="Times New Roman" w:hAnsi="Times New Roman" w:cs="Times New Roman"/>
          <w:sz w:val="28"/>
          <w:szCs w:val="28"/>
        </w:rPr>
        <w:t>(приложение № 1)</w:t>
      </w:r>
    </w:p>
    <w:p w:rsidR="00FA2A91" w:rsidRPr="00FA2A91" w:rsidRDefault="00FA2A91" w:rsidP="00FA2A91">
      <w:pPr>
        <w:autoSpaceDE w:val="0"/>
        <w:autoSpaceDN w:val="0"/>
        <w:adjustRightInd w:val="0"/>
        <w:spacing w:after="0" w:line="240" w:lineRule="auto"/>
        <w:jc w:val="both"/>
        <w:rPr>
          <w:rFonts w:ascii="Times New Roman" w:eastAsia="Times New Roman" w:hAnsi="Times New Roman" w:cs="Times New Roman"/>
          <w:sz w:val="24"/>
          <w:szCs w:val="24"/>
        </w:rPr>
      </w:pPr>
    </w:p>
    <w:p w:rsidR="00FA2A91" w:rsidRPr="00FA2A91" w:rsidRDefault="00FA2A91" w:rsidP="00FA2A91">
      <w:pPr>
        <w:autoSpaceDE w:val="0"/>
        <w:autoSpaceDN w:val="0"/>
        <w:adjustRightInd w:val="0"/>
        <w:spacing w:after="0" w:line="240" w:lineRule="auto"/>
        <w:jc w:val="both"/>
        <w:rPr>
          <w:rFonts w:ascii="Times New Roman" w:eastAsia="Times New Roman" w:hAnsi="Times New Roman" w:cs="Times New Roman"/>
          <w:sz w:val="28"/>
          <w:szCs w:val="28"/>
        </w:rPr>
      </w:pPr>
    </w:p>
    <w:p w:rsidR="00FA2A91" w:rsidRPr="00FA2A91" w:rsidRDefault="00FA2A91" w:rsidP="00FA2A91">
      <w:pPr>
        <w:autoSpaceDE w:val="0"/>
        <w:autoSpaceDN w:val="0"/>
        <w:adjustRightInd w:val="0"/>
        <w:spacing w:after="0" w:line="240" w:lineRule="auto"/>
        <w:jc w:val="center"/>
        <w:rPr>
          <w:rFonts w:ascii="Times New Roman" w:eastAsia="Times New Roman" w:hAnsi="Times New Roman" w:cs="Times New Roman"/>
          <w:sz w:val="28"/>
          <w:szCs w:val="28"/>
        </w:rPr>
      </w:pPr>
      <w:r w:rsidRPr="00FA2A91">
        <w:rPr>
          <w:rFonts w:ascii="Times New Roman" w:eastAsia="Times New Roman" w:hAnsi="Times New Roman" w:cs="Times New Roman"/>
          <w:b/>
          <w:bCs/>
          <w:sz w:val="28"/>
          <w:szCs w:val="28"/>
        </w:rPr>
        <w:t>Политика</w:t>
      </w:r>
    </w:p>
    <w:p w:rsidR="00FA2A91" w:rsidRPr="00FA2A91" w:rsidRDefault="00FA2A91" w:rsidP="00FA2A91">
      <w:pPr>
        <w:autoSpaceDE w:val="0"/>
        <w:autoSpaceDN w:val="0"/>
        <w:adjustRightInd w:val="0"/>
        <w:spacing w:after="0" w:line="240" w:lineRule="auto"/>
        <w:jc w:val="center"/>
        <w:rPr>
          <w:rFonts w:ascii="Times New Roman" w:eastAsia="Times New Roman" w:hAnsi="Times New Roman" w:cs="Times New Roman"/>
          <w:b/>
          <w:bCs/>
          <w:sz w:val="28"/>
          <w:szCs w:val="28"/>
        </w:rPr>
      </w:pPr>
      <w:r w:rsidRPr="00FA2A91">
        <w:rPr>
          <w:rFonts w:ascii="Times New Roman" w:eastAsia="Times New Roman" w:hAnsi="Times New Roman" w:cs="Times New Roman"/>
          <w:b/>
          <w:bCs/>
          <w:sz w:val="28"/>
          <w:szCs w:val="28"/>
        </w:rPr>
        <w:t xml:space="preserve">обработки персональных данных в </w:t>
      </w:r>
      <w:r w:rsidR="0078489C">
        <w:rPr>
          <w:rFonts w:ascii="Times New Roman" w:eastAsia="Times New Roman" w:hAnsi="Times New Roman" w:cs="Times New Roman"/>
          <w:b/>
          <w:bCs/>
          <w:sz w:val="28"/>
          <w:szCs w:val="28"/>
        </w:rPr>
        <w:t xml:space="preserve">муниципальном бюджетном учреждении «Межпоселенческий культурный центр </w:t>
      </w:r>
      <w:r w:rsidRPr="00FA2A91">
        <w:rPr>
          <w:rFonts w:ascii="Times New Roman" w:eastAsia="Times New Roman" w:hAnsi="Times New Roman" w:cs="Times New Roman"/>
          <w:b/>
          <w:bCs/>
          <w:sz w:val="28"/>
          <w:szCs w:val="28"/>
        </w:rPr>
        <w:t>муниципального района «Сосногорск»</w:t>
      </w:r>
    </w:p>
    <w:p w:rsidR="00FA2A91" w:rsidRPr="00FA2A91" w:rsidRDefault="00FA2A91" w:rsidP="00FA2A91">
      <w:pPr>
        <w:autoSpaceDE w:val="0"/>
        <w:autoSpaceDN w:val="0"/>
        <w:adjustRightInd w:val="0"/>
        <w:spacing w:after="0" w:line="240" w:lineRule="auto"/>
        <w:jc w:val="center"/>
        <w:rPr>
          <w:rFonts w:ascii="Times New Roman" w:eastAsia="Times New Roman" w:hAnsi="Times New Roman" w:cs="Times New Roman"/>
          <w:b/>
          <w:bCs/>
          <w:sz w:val="28"/>
          <w:szCs w:val="28"/>
        </w:rPr>
      </w:pPr>
    </w:p>
    <w:p w:rsidR="00FA2A91" w:rsidRPr="00FA2A91" w:rsidRDefault="00FA2A91" w:rsidP="00FA2A91">
      <w:pPr>
        <w:numPr>
          <w:ilvl w:val="0"/>
          <w:numId w:val="2"/>
        </w:numPr>
        <w:autoSpaceDE w:val="0"/>
        <w:autoSpaceDN w:val="0"/>
        <w:adjustRightInd w:val="0"/>
        <w:spacing w:after="0" w:line="240" w:lineRule="auto"/>
        <w:contextualSpacing/>
        <w:jc w:val="center"/>
        <w:rPr>
          <w:rFonts w:ascii="Times New Roman" w:eastAsia="Times New Roman" w:hAnsi="Times New Roman" w:cs="Times New Roman"/>
          <w:b/>
          <w:bCs/>
          <w:sz w:val="28"/>
          <w:szCs w:val="28"/>
        </w:rPr>
      </w:pPr>
      <w:r w:rsidRPr="00FA2A91">
        <w:rPr>
          <w:rFonts w:ascii="Times New Roman" w:eastAsia="Times New Roman" w:hAnsi="Times New Roman" w:cs="Times New Roman"/>
          <w:b/>
          <w:bCs/>
          <w:sz w:val="28"/>
          <w:szCs w:val="28"/>
        </w:rPr>
        <w:t>Общие положения</w:t>
      </w:r>
    </w:p>
    <w:p w:rsidR="00FA2A91" w:rsidRPr="00FA2A91" w:rsidRDefault="00FA2A91" w:rsidP="00FA2A91">
      <w:pPr>
        <w:autoSpaceDE w:val="0"/>
        <w:autoSpaceDN w:val="0"/>
        <w:adjustRightInd w:val="0"/>
        <w:spacing w:after="0" w:line="240" w:lineRule="auto"/>
        <w:contextualSpacing/>
        <w:rPr>
          <w:rFonts w:ascii="Times New Roman" w:eastAsia="Times New Roman" w:hAnsi="Times New Roman" w:cs="Times New Roman"/>
          <w:b/>
          <w:bCs/>
          <w:sz w:val="28"/>
          <w:szCs w:val="28"/>
        </w:rPr>
      </w:pPr>
    </w:p>
    <w:p w:rsidR="00FA2A91" w:rsidRPr="00FA2A91" w:rsidRDefault="00FA2A91" w:rsidP="0078489C">
      <w:pPr>
        <w:numPr>
          <w:ilvl w:val="1"/>
          <w:numId w:val="3"/>
        </w:numPr>
        <w:autoSpaceDE w:val="0"/>
        <w:autoSpaceDN w:val="0"/>
        <w:adjustRightInd w:val="0"/>
        <w:spacing w:after="0" w:line="240" w:lineRule="auto"/>
        <w:ind w:left="0" w:firstLine="709"/>
        <w:contextualSpacing/>
        <w:jc w:val="both"/>
        <w:rPr>
          <w:rFonts w:ascii="Times New Roman" w:eastAsia="Times New Roman" w:hAnsi="Times New Roman" w:cs="Times New Roman"/>
          <w:sz w:val="28"/>
          <w:szCs w:val="28"/>
          <w:lang w:eastAsia="ru-RU"/>
        </w:rPr>
      </w:pPr>
      <w:proofErr w:type="gramStart"/>
      <w:r w:rsidRPr="00FA2A91">
        <w:rPr>
          <w:rFonts w:ascii="Times New Roman" w:eastAsia="Times New Roman" w:hAnsi="Times New Roman" w:cs="Times New Roman"/>
          <w:sz w:val="28"/>
          <w:szCs w:val="28"/>
          <w:lang w:eastAsia="ru-RU"/>
        </w:rPr>
        <w:t xml:space="preserve">Настоящая Политика обработки персональных данных в </w:t>
      </w:r>
      <w:r w:rsidR="00AF2C16">
        <w:rPr>
          <w:rFonts w:ascii="Times New Roman" w:eastAsia="Times New Roman" w:hAnsi="Times New Roman" w:cs="Times New Roman"/>
          <w:sz w:val="28"/>
          <w:szCs w:val="28"/>
          <w:lang w:eastAsia="ru-RU"/>
        </w:rPr>
        <w:t xml:space="preserve">муниципальном бюджетном учреждении «Межпоселенческий культурный центр </w:t>
      </w:r>
      <w:r w:rsidRPr="00FA2A91">
        <w:rPr>
          <w:rFonts w:ascii="Times New Roman" w:eastAsia="Times New Roman" w:hAnsi="Times New Roman" w:cs="Times New Roman"/>
          <w:sz w:val="28"/>
          <w:szCs w:val="28"/>
          <w:lang w:eastAsia="ru-RU"/>
        </w:rPr>
        <w:t xml:space="preserve"> муниципального района «Сосногорск» (далее - Политика) разработана во исполнение требований положений Федерального закона от 27.07.2006 № 152-ФЗ "О персональных данных" (далее - Закон о персональных данных) в целях обеспечения защиты прав и свобод человека и гражданина при обработке его персональных данных, в том числе защиты прав на неприкосновенность частной жизни, личную</w:t>
      </w:r>
      <w:proofErr w:type="gramEnd"/>
      <w:r w:rsidRPr="00FA2A91">
        <w:rPr>
          <w:rFonts w:ascii="Times New Roman" w:eastAsia="Times New Roman" w:hAnsi="Times New Roman" w:cs="Times New Roman"/>
          <w:sz w:val="28"/>
          <w:szCs w:val="28"/>
          <w:lang w:eastAsia="ru-RU"/>
        </w:rPr>
        <w:t xml:space="preserve"> и семейную тайну.</w:t>
      </w:r>
    </w:p>
    <w:p w:rsidR="00FA2A91" w:rsidRPr="00FA2A91" w:rsidRDefault="00FA2A91" w:rsidP="00FA2A91">
      <w:pPr>
        <w:numPr>
          <w:ilvl w:val="1"/>
          <w:numId w:val="3"/>
        </w:numPr>
        <w:autoSpaceDE w:val="0"/>
        <w:autoSpaceDN w:val="0"/>
        <w:adjustRightInd w:val="0"/>
        <w:spacing w:after="0" w:line="240" w:lineRule="auto"/>
        <w:ind w:left="0" w:firstLine="709"/>
        <w:contextualSpacing/>
        <w:jc w:val="both"/>
        <w:rPr>
          <w:rFonts w:ascii="Times New Roman" w:eastAsia="Times New Roman" w:hAnsi="Times New Roman" w:cs="Times New Roman"/>
          <w:sz w:val="28"/>
          <w:szCs w:val="28"/>
          <w:lang w:eastAsia="ru-RU"/>
        </w:rPr>
      </w:pPr>
      <w:r w:rsidRPr="00FA2A91">
        <w:rPr>
          <w:rFonts w:ascii="Times New Roman" w:eastAsia="Times New Roman" w:hAnsi="Times New Roman" w:cs="Times New Roman"/>
          <w:sz w:val="28"/>
          <w:szCs w:val="28"/>
          <w:lang w:eastAsia="ru-RU"/>
        </w:rPr>
        <w:t xml:space="preserve">Политика определяет основные принципы, цели, условия и способы обработки персональных данных в </w:t>
      </w:r>
      <w:r w:rsidR="00AF2C16">
        <w:rPr>
          <w:rFonts w:ascii="Times New Roman" w:eastAsia="Times New Roman" w:hAnsi="Times New Roman" w:cs="Times New Roman"/>
          <w:sz w:val="28"/>
          <w:szCs w:val="28"/>
          <w:lang w:eastAsia="ru-RU"/>
        </w:rPr>
        <w:t>муниципальном бюджетном учреждении «Межпоселенческий культурный центр</w:t>
      </w:r>
      <w:r w:rsidRPr="00FA2A91">
        <w:rPr>
          <w:rFonts w:ascii="Times New Roman" w:eastAsia="Times New Roman" w:hAnsi="Times New Roman" w:cs="Times New Roman"/>
          <w:sz w:val="28"/>
          <w:szCs w:val="28"/>
          <w:lang w:eastAsia="ru-RU"/>
        </w:rPr>
        <w:t xml:space="preserve"> муниципального района «Сосногорск» (далее – Оператор, </w:t>
      </w:r>
      <w:r w:rsidR="00AF2C16">
        <w:rPr>
          <w:rFonts w:ascii="Times New Roman" w:eastAsia="Times New Roman" w:hAnsi="Times New Roman" w:cs="Times New Roman"/>
          <w:sz w:val="28"/>
          <w:szCs w:val="28"/>
          <w:lang w:eastAsia="ru-RU"/>
        </w:rPr>
        <w:t>МБУ «МКЦ МР «Сосногорск»</w:t>
      </w:r>
      <w:r w:rsidRPr="00FA2A91">
        <w:rPr>
          <w:rFonts w:ascii="Times New Roman" w:eastAsia="Times New Roman" w:hAnsi="Times New Roman" w:cs="Times New Roman"/>
          <w:sz w:val="28"/>
          <w:szCs w:val="28"/>
          <w:lang w:eastAsia="ru-RU"/>
        </w:rPr>
        <w:t>).</w:t>
      </w:r>
    </w:p>
    <w:p w:rsidR="00FA2A91" w:rsidRPr="00FA2A91" w:rsidRDefault="00FA2A91" w:rsidP="00FA2A91">
      <w:pPr>
        <w:numPr>
          <w:ilvl w:val="1"/>
          <w:numId w:val="3"/>
        </w:numPr>
        <w:autoSpaceDE w:val="0"/>
        <w:autoSpaceDN w:val="0"/>
        <w:adjustRightInd w:val="0"/>
        <w:spacing w:after="0" w:line="240" w:lineRule="auto"/>
        <w:ind w:left="-142" w:firstLine="709"/>
        <w:contextualSpacing/>
        <w:jc w:val="both"/>
        <w:rPr>
          <w:rFonts w:ascii="Times New Roman" w:eastAsia="Times New Roman" w:hAnsi="Times New Roman" w:cs="Times New Roman"/>
          <w:sz w:val="28"/>
          <w:szCs w:val="28"/>
          <w:lang w:eastAsia="ru-RU"/>
        </w:rPr>
      </w:pPr>
      <w:r w:rsidRPr="00FA2A91">
        <w:rPr>
          <w:rFonts w:ascii="Times New Roman" w:eastAsia="Times New Roman" w:hAnsi="Times New Roman" w:cs="Times New Roman"/>
          <w:sz w:val="28"/>
          <w:szCs w:val="28"/>
          <w:lang w:eastAsia="ru-RU"/>
        </w:rPr>
        <w:t xml:space="preserve">Политика действует в отношении всех персональных данных, которые обрабатывает </w:t>
      </w:r>
      <w:r w:rsidR="00AF2C16">
        <w:rPr>
          <w:rFonts w:ascii="Times New Roman" w:eastAsia="Times New Roman" w:hAnsi="Times New Roman" w:cs="Times New Roman"/>
          <w:sz w:val="28"/>
          <w:szCs w:val="28"/>
          <w:lang w:eastAsia="ru-RU"/>
        </w:rPr>
        <w:t>МБУ «МКЦ МР «Сосногорск»</w:t>
      </w:r>
      <w:r w:rsidR="00AF2C16" w:rsidRPr="00FA2A91">
        <w:rPr>
          <w:rFonts w:ascii="Times New Roman" w:eastAsia="Times New Roman" w:hAnsi="Times New Roman" w:cs="Times New Roman"/>
          <w:sz w:val="28"/>
          <w:szCs w:val="28"/>
          <w:lang w:eastAsia="ru-RU"/>
        </w:rPr>
        <w:t>.</w:t>
      </w:r>
    </w:p>
    <w:p w:rsidR="00FA2A91" w:rsidRPr="00FA2A91" w:rsidRDefault="00FA2A91" w:rsidP="00FA2A91">
      <w:pPr>
        <w:numPr>
          <w:ilvl w:val="1"/>
          <w:numId w:val="3"/>
        </w:numPr>
        <w:autoSpaceDE w:val="0"/>
        <w:autoSpaceDN w:val="0"/>
        <w:adjustRightInd w:val="0"/>
        <w:spacing w:after="0" w:line="240" w:lineRule="auto"/>
        <w:ind w:left="-142" w:firstLine="709"/>
        <w:contextualSpacing/>
        <w:jc w:val="both"/>
        <w:rPr>
          <w:rFonts w:ascii="Times New Roman" w:eastAsia="Times New Roman" w:hAnsi="Times New Roman" w:cs="Times New Roman"/>
          <w:sz w:val="28"/>
          <w:szCs w:val="28"/>
          <w:lang w:eastAsia="ru-RU"/>
        </w:rPr>
      </w:pPr>
      <w:bookmarkStart w:id="1" w:name="sub_1012"/>
      <w:bookmarkEnd w:id="1"/>
      <w:r w:rsidRPr="00FA2A91">
        <w:rPr>
          <w:rFonts w:ascii="Times New Roman" w:eastAsia="Times New Roman" w:hAnsi="Times New Roman" w:cs="Times New Roman"/>
          <w:sz w:val="28"/>
          <w:szCs w:val="28"/>
          <w:lang w:eastAsia="ru-RU"/>
        </w:rPr>
        <w:t>Политика распространяется на отношения в области обработки персональных данных, возникшие у Оператора как до, так и после утверждения настоящей Политики.</w:t>
      </w:r>
    </w:p>
    <w:p w:rsidR="00FA2A91" w:rsidRPr="00FA2A91" w:rsidRDefault="00FA2A91" w:rsidP="00FA2A91">
      <w:pPr>
        <w:numPr>
          <w:ilvl w:val="1"/>
          <w:numId w:val="3"/>
        </w:numPr>
        <w:autoSpaceDE w:val="0"/>
        <w:autoSpaceDN w:val="0"/>
        <w:adjustRightInd w:val="0"/>
        <w:spacing w:after="0" w:line="240" w:lineRule="auto"/>
        <w:ind w:left="-142" w:firstLine="709"/>
        <w:contextualSpacing/>
        <w:jc w:val="both"/>
        <w:rPr>
          <w:rFonts w:ascii="Times New Roman" w:eastAsia="Times New Roman" w:hAnsi="Times New Roman" w:cs="Times New Roman"/>
          <w:sz w:val="28"/>
          <w:szCs w:val="28"/>
          <w:lang w:eastAsia="ru-RU"/>
        </w:rPr>
      </w:pPr>
      <w:bookmarkStart w:id="2" w:name="sub_1013"/>
      <w:bookmarkEnd w:id="2"/>
      <w:r w:rsidRPr="00FA2A91">
        <w:rPr>
          <w:rFonts w:ascii="Times New Roman" w:eastAsia="Times New Roman" w:hAnsi="Times New Roman" w:cs="Times New Roman"/>
          <w:sz w:val="28"/>
          <w:szCs w:val="28"/>
          <w:lang w:eastAsia="ru-RU"/>
        </w:rPr>
        <w:t>Во исполнение требований части 2 статьи 18.1 Закона о персональных данных настоящая Политика публикуется в свободном доступе в информационно-телекоммуникационной сети Интернет на официальном сайте Оператора.</w:t>
      </w:r>
    </w:p>
    <w:p w:rsidR="00FA2A91" w:rsidRPr="00FA2A91" w:rsidRDefault="00FA2A91" w:rsidP="00FA2A91">
      <w:pPr>
        <w:numPr>
          <w:ilvl w:val="1"/>
          <w:numId w:val="1"/>
        </w:numPr>
        <w:autoSpaceDE w:val="0"/>
        <w:autoSpaceDN w:val="0"/>
        <w:adjustRightInd w:val="0"/>
        <w:spacing w:after="0" w:line="240" w:lineRule="auto"/>
        <w:ind w:left="-142" w:firstLine="709"/>
        <w:contextualSpacing/>
        <w:jc w:val="both"/>
        <w:rPr>
          <w:rFonts w:ascii="Times New Roman" w:eastAsia="Times New Roman" w:hAnsi="Times New Roman" w:cs="Times New Roman"/>
          <w:sz w:val="28"/>
          <w:szCs w:val="28"/>
        </w:rPr>
      </w:pPr>
      <w:r w:rsidRPr="00FA2A91">
        <w:rPr>
          <w:rFonts w:ascii="Times New Roman" w:eastAsia="Times New Roman" w:hAnsi="Times New Roman" w:cs="Times New Roman"/>
          <w:sz w:val="28"/>
          <w:szCs w:val="28"/>
        </w:rPr>
        <w:t>В Положении используются термины и определения в соответствии с их значениями, определенными в Федеральном законе от 27.07.2006 № 152-ФЗ «О персональных данных» (далее – Закон).</w:t>
      </w:r>
    </w:p>
    <w:p w:rsidR="00FA2A91" w:rsidRPr="00FA2A91" w:rsidRDefault="00FA2A91" w:rsidP="00FA2A91">
      <w:pPr>
        <w:numPr>
          <w:ilvl w:val="1"/>
          <w:numId w:val="3"/>
        </w:numPr>
        <w:autoSpaceDE w:val="0"/>
        <w:autoSpaceDN w:val="0"/>
        <w:adjustRightInd w:val="0"/>
        <w:spacing w:after="0" w:line="240" w:lineRule="auto"/>
        <w:ind w:left="-142" w:firstLine="709"/>
        <w:contextualSpacing/>
        <w:jc w:val="both"/>
        <w:rPr>
          <w:rFonts w:ascii="Times New Roman" w:eastAsia="Times New Roman" w:hAnsi="Times New Roman" w:cs="Times New Roman"/>
          <w:sz w:val="28"/>
          <w:szCs w:val="28"/>
          <w:lang w:eastAsia="ru-RU"/>
        </w:rPr>
      </w:pPr>
      <w:r w:rsidRPr="00FA2A91">
        <w:rPr>
          <w:rFonts w:ascii="Times New Roman" w:eastAsia="Times New Roman" w:hAnsi="Times New Roman" w:cs="Times New Roman"/>
          <w:sz w:val="28"/>
          <w:szCs w:val="28"/>
          <w:lang w:eastAsia="ru-RU"/>
        </w:rPr>
        <w:t>Основные права и обязанности Оператора.</w:t>
      </w:r>
    </w:p>
    <w:p w:rsidR="00FA2A91" w:rsidRPr="00FA2A91" w:rsidRDefault="00FA2A91" w:rsidP="00FA2A91">
      <w:pPr>
        <w:numPr>
          <w:ilvl w:val="2"/>
          <w:numId w:val="3"/>
        </w:numPr>
        <w:autoSpaceDE w:val="0"/>
        <w:autoSpaceDN w:val="0"/>
        <w:adjustRightInd w:val="0"/>
        <w:spacing w:after="0" w:line="240" w:lineRule="auto"/>
        <w:ind w:left="-142" w:firstLine="851"/>
        <w:contextualSpacing/>
        <w:jc w:val="both"/>
        <w:rPr>
          <w:rFonts w:ascii="Times New Roman" w:eastAsia="Times New Roman" w:hAnsi="Times New Roman" w:cs="Times New Roman"/>
          <w:sz w:val="28"/>
          <w:szCs w:val="28"/>
          <w:lang w:eastAsia="ru-RU"/>
        </w:rPr>
      </w:pPr>
      <w:r w:rsidRPr="00FA2A91">
        <w:rPr>
          <w:rFonts w:ascii="Times New Roman" w:eastAsia="Times New Roman" w:hAnsi="Times New Roman" w:cs="Times New Roman"/>
          <w:sz w:val="28"/>
          <w:szCs w:val="28"/>
          <w:lang w:eastAsia="ru-RU"/>
        </w:rPr>
        <w:t>Оператор</w:t>
      </w:r>
      <w:r w:rsidRPr="00FA2A91">
        <w:rPr>
          <w:rFonts w:ascii="Times New Roman" w:eastAsia="Times New Roman" w:hAnsi="Times New Roman" w:cs="Times New Roman"/>
          <w:bCs/>
          <w:sz w:val="28"/>
          <w:szCs w:val="28"/>
          <w:lang w:eastAsia="ru-RU"/>
        </w:rPr>
        <w:t xml:space="preserve"> </w:t>
      </w:r>
      <w:r w:rsidRPr="00FA2A91">
        <w:rPr>
          <w:rFonts w:ascii="Times New Roman" w:eastAsia="Times New Roman" w:hAnsi="Times New Roman" w:cs="Times New Roman"/>
          <w:sz w:val="28"/>
          <w:szCs w:val="28"/>
          <w:lang w:eastAsia="ru-RU"/>
        </w:rPr>
        <w:t>имеет право:</w:t>
      </w:r>
    </w:p>
    <w:p w:rsidR="00FA2A91" w:rsidRPr="00FA2A91" w:rsidRDefault="00FA2A91" w:rsidP="00FA2A91">
      <w:pPr>
        <w:numPr>
          <w:ilvl w:val="0"/>
          <w:numId w:val="6"/>
        </w:numPr>
        <w:autoSpaceDE w:val="0"/>
        <w:autoSpaceDN w:val="0"/>
        <w:adjustRightInd w:val="0"/>
        <w:spacing w:after="0" w:line="240" w:lineRule="auto"/>
        <w:ind w:left="-142" w:firstLine="709"/>
        <w:contextualSpacing/>
        <w:jc w:val="both"/>
        <w:rPr>
          <w:rFonts w:ascii="Times New Roman" w:eastAsia="Times New Roman" w:hAnsi="Times New Roman" w:cs="Times New Roman"/>
          <w:sz w:val="28"/>
          <w:szCs w:val="28"/>
          <w:lang w:eastAsia="ru-RU"/>
        </w:rPr>
      </w:pPr>
      <w:r w:rsidRPr="00FA2A91">
        <w:rPr>
          <w:rFonts w:ascii="Times New Roman" w:eastAsia="Times New Roman" w:hAnsi="Times New Roman" w:cs="Times New Roman"/>
          <w:sz w:val="28"/>
          <w:szCs w:val="28"/>
          <w:lang w:eastAsia="ru-RU"/>
        </w:rPr>
        <w:t>самостоятельно определять состав и перечень мер, необходимых и достаточных для обеспечения выполнения обязанностей, предусмотренных Законом о персональных данных и принятыми в соответствии с ним нормативными правовыми актами, если иное не предусмотрено Законом о персональных данных или другими федеральными законами;</w:t>
      </w:r>
    </w:p>
    <w:p w:rsidR="00FA2A91" w:rsidRPr="00FA2A91" w:rsidRDefault="00FA2A91" w:rsidP="00FA2A91">
      <w:pPr>
        <w:numPr>
          <w:ilvl w:val="0"/>
          <w:numId w:val="6"/>
        </w:numPr>
        <w:autoSpaceDE w:val="0"/>
        <w:autoSpaceDN w:val="0"/>
        <w:adjustRightInd w:val="0"/>
        <w:spacing w:after="0" w:line="240" w:lineRule="auto"/>
        <w:ind w:left="-142" w:firstLine="709"/>
        <w:contextualSpacing/>
        <w:jc w:val="both"/>
        <w:rPr>
          <w:rFonts w:ascii="Times New Roman" w:eastAsia="Times New Roman" w:hAnsi="Times New Roman" w:cs="Times New Roman"/>
          <w:sz w:val="28"/>
          <w:szCs w:val="28"/>
          <w:lang w:eastAsia="ru-RU"/>
        </w:rPr>
      </w:pPr>
      <w:r w:rsidRPr="00FA2A91">
        <w:rPr>
          <w:rFonts w:ascii="Times New Roman" w:eastAsia="Times New Roman" w:hAnsi="Times New Roman" w:cs="Times New Roman"/>
          <w:sz w:val="28"/>
          <w:szCs w:val="28"/>
          <w:lang w:eastAsia="ru-RU"/>
        </w:rPr>
        <w:lastRenderedPageBreak/>
        <w:t>поручить обработку персональных данных другому лицу с согласия субъекта персональных данных, если иное не предусмотрено федеральным законом, на основании заключаемого с этим лицом договора. Лицо, осуществляющее обработку персональных данных по поручению Оператора, обязано соблюдать принципы и правила обработки персональных данных, предусмотренные Законом о персональных данных, соблюдать конфиденциальность персональных данных, принимать необходимые меры, направленные на обеспечение выполнения обязанностей, предусмотренных Законом о персональных данных;</w:t>
      </w:r>
    </w:p>
    <w:p w:rsidR="00FA2A91" w:rsidRPr="00FA2A91" w:rsidRDefault="00FA2A91" w:rsidP="00FA2A91">
      <w:pPr>
        <w:numPr>
          <w:ilvl w:val="0"/>
          <w:numId w:val="6"/>
        </w:numPr>
        <w:autoSpaceDE w:val="0"/>
        <w:autoSpaceDN w:val="0"/>
        <w:adjustRightInd w:val="0"/>
        <w:spacing w:after="0" w:line="240" w:lineRule="auto"/>
        <w:ind w:left="-142" w:firstLine="709"/>
        <w:contextualSpacing/>
        <w:jc w:val="both"/>
        <w:rPr>
          <w:rFonts w:ascii="Times New Roman" w:eastAsia="Times New Roman" w:hAnsi="Times New Roman" w:cs="Times New Roman"/>
          <w:sz w:val="28"/>
          <w:szCs w:val="28"/>
          <w:lang w:eastAsia="ru-RU"/>
        </w:rPr>
      </w:pPr>
      <w:r w:rsidRPr="00FA2A91">
        <w:rPr>
          <w:rFonts w:ascii="Times New Roman" w:eastAsia="Times New Roman" w:hAnsi="Times New Roman" w:cs="Times New Roman"/>
          <w:sz w:val="28"/>
          <w:szCs w:val="28"/>
          <w:lang w:eastAsia="ru-RU"/>
        </w:rPr>
        <w:t>в случае отзыва субъектом персональных данных согласия на обработку персональных данных Оператор вправе продолжить обработку персональных данных без согласия субъекта персональных данных при наличии оснований, указанных в Законе о персональных данных.</w:t>
      </w:r>
    </w:p>
    <w:p w:rsidR="00FA2A91" w:rsidRPr="00FA2A91" w:rsidRDefault="00FA2A91" w:rsidP="00FA2A91">
      <w:pPr>
        <w:numPr>
          <w:ilvl w:val="2"/>
          <w:numId w:val="3"/>
        </w:numPr>
        <w:autoSpaceDE w:val="0"/>
        <w:autoSpaceDN w:val="0"/>
        <w:adjustRightInd w:val="0"/>
        <w:spacing w:after="0" w:line="240" w:lineRule="auto"/>
        <w:ind w:left="-142" w:firstLine="851"/>
        <w:contextualSpacing/>
        <w:jc w:val="both"/>
        <w:rPr>
          <w:rFonts w:ascii="Times New Roman" w:eastAsia="Times New Roman" w:hAnsi="Times New Roman" w:cs="Times New Roman"/>
          <w:sz w:val="28"/>
          <w:szCs w:val="28"/>
          <w:lang w:eastAsia="ru-RU"/>
        </w:rPr>
      </w:pPr>
      <w:r w:rsidRPr="00FA2A91">
        <w:rPr>
          <w:rFonts w:ascii="Times New Roman" w:eastAsia="Times New Roman" w:hAnsi="Times New Roman" w:cs="Times New Roman"/>
          <w:sz w:val="28"/>
          <w:szCs w:val="28"/>
          <w:lang w:eastAsia="ru-RU"/>
        </w:rPr>
        <w:t>Оператор обязан:</w:t>
      </w:r>
    </w:p>
    <w:p w:rsidR="00FA2A91" w:rsidRPr="00FA2A91" w:rsidRDefault="00FA2A91" w:rsidP="00FA2A91">
      <w:pPr>
        <w:numPr>
          <w:ilvl w:val="0"/>
          <w:numId w:val="4"/>
        </w:numPr>
        <w:autoSpaceDE w:val="0"/>
        <w:autoSpaceDN w:val="0"/>
        <w:adjustRightInd w:val="0"/>
        <w:spacing w:after="0" w:line="240" w:lineRule="auto"/>
        <w:ind w:left="-142" w:firstLine="709"/>
        <w:jc w:val="both"/>
        <w:rPr>
          <w:rFonts w:ascii="Times New Roman" w:eastAsia="Times New Roman" w:hAnsi="Times New Roman" w:cs="Times New Roman"/>
          <w:sz w:val="28"/>
          <w:szCs w:val="28"/>
          <w:lang w:eastAsia="ru-RU"/>
        </w:rPr>
      </w:pPr>
      <w:r w:rsidRPr="00FA2A91">
        <w:rPr>
          <w:rFonts w:ascii="Times New Roman" w:eastAsia="Times New Roman" w:hAnsi="Times New Roman" w:cs="Times New Roman"/>
          <w:sz w:val="28"/>
          <w:szCs w:val="28"/>
          <w:lang w:eastAsia="ru-RU"/>
        </w:rPr>
        <w:t>организовывать обработку персональных данных в соответствии с требованиями Закона о персональных данных;</w:t>
      </w:r>
    </w:p>
    <w:p w:rsidR="00FA2A91" w:rsidRPr="00FA2A91" w:rsidRDefault="00FA2A91" w:rsidP="00FA2A91">
      <w:pPr>
        <w:numPr>
          <w:ilvl w:val="0"/>
          <w:numId w:val="4"/>
        </w:numPr>
        <w:autoSpaceDE w:val="0"/>
        <w:autoSpaceDN w:val="0"/>
        <w:adjustRightInd w:val="0"/>
        <w:spacing w:after="0" w:line="240" w:lineRule="auto"/>
        <w:ind w:left="-142" w:firstLine="709"/>
        <w:jc w:val="both"/>
        <w:rPr>
          <w:rFonts w:ascii="Times New Roman" w:eastAsia="Times New Roman" w:hAnsi="Times New Roman" w:cs="Times New Roman"/>
          <w:sz w:val="28"/>
          <w:szCs w:val="28"/>
          <w:lang w:eastAsia="ru-RU"/>
        </w:rPr>
      </w:pPr>
      <w:r w:rsidRPr="00FA2A91">
        <w:rPr>
          <w:rFonts w:ascii="Times New Roman" w:eastAsia="Times New Roman" w:hAnsi="Times New Roman" w:cs="Times New Roman"/>
          <w:sz w:val="28"/>
          <w:szCs w:val="28"/>
          <w:lang w:eastAsia="ru-RU"/>
        </w:rPr>
        <w:t>отвечать на обращения и запросы субъектов персональных данных и их законных представителей в соответствии с требованиями Закона о персональных данных;</w:t>
      </w:r>
    </w:p>
    <w:p w:rsidR="00FA2A91" w:rsidRPr="00FA2A91" w:rsidRDefault="00FA2A91" w:rsidP="00FA2A91">
      <w:pPr>
        <w:numPr>
          <w:ilvl w:val="0"/>
          <w:numId w:val="4"/>
        </w:numPr>
        <w:autoSpaceDE w:val="0"/>
        <w:autoSpaceDN w:val="0"/>
        <w:adjustRightInd w:val="0"/>
        <w:spacing w:after="0" w:line="240" w:lineRule="auto"/>
        <w:ind w:left="-142" w:firstLine="709"/>
        <w:jc w:val="both"/>
        <w:rPr>
          <w:rFonts w:ascii="Times New Roman" w:eastAsia="Times New Roman" w:hAnsi="Times New Roman" w:cs="Times New Roman"/>
          <w:sz w:val="28"/>
          <w:szCs w:val="28"/>
          <w:lang w:eastAsia="ru-RU"/>
        </w:rPr>
      </w:pPr>
      <w:r w:rsidRPr="00FA2A91">
        <w:rPr>
          <w:rFonts w:ascii="Times New Roman" w:eastAsia="Times New Roman" w:hAnsi="Times New Roman" w:cs="Times New Roman"/>
          <w:sz w:val="28"/>
          <w:szCs w:val="28"/>
          <w:lang w:eastAsia="ru-RU"/>
        </w:rPr>
        <w:t>сообщать в уполномоченный орган по защите прав субъектов персональных данных (Федеральную службу по надзору в сфере связи, информационных технологий и массовых коммуникаций (</w:t>
      </w:r>
      <w:proofErr w:type="spellStart"/>
      <w:r w:rsidRPr="00FA2A91">
        <w:rPr>
          <w:rFonts w:ascii="Times New Roman" w:eastAsia="Times New Roman" w:hAnsi="Times New Roman" w:cs="Times New Roman"/>
          <w:sz w:val="28"/>
          <w:szCs w:val="28"/>
          <w:lang w:eastAsia="ru-RU"/>
        </w:rPr>
        <w:t>Роскомнадзор</w:t>
      </w:r>
      <w:proofErr w:type="spellEnd"/>
      <w:r w:rsidRPr="00FA2A91">
        <w:rPr>
          <w:rFonts w:ascii="Times New Roman" w:eastAsia="Times New Roman" w:hAnsi="Times New Roman" w:cs="Times New Roman"/>
          <w:sz w:val="28"/>
          <w:szCs w:val="28"/>
          <w:lang w:eastAsia="ru-RU"/>
        </w:rPr>
        <w:t xml:space="preserve">)) по запросу этого органа необходимую информацию в течение 10 рабочих дней </w:t>
      </w:r>
      <w:proofErr w:type="gramStart"/>
      <w:r w:rsidRPr="00FA2A91">
        <w:rPr>
          <w:rFonts w:ascii="Times New Roman" w:eastAsia="Times New Roman" w:hAnsi="Times New Roman" w:cs="Times New Roman"/>
          <w:sz w:val="28"/>
          <w:szCs w:val="28"/>
          <w:lang w:eastAsia="ru-RU"/>
        </w:rPr>
        <w:t>с даты получения</w:t>
      </w:r>
      <w:proofErr w:type="gramEnd"/>
      <w:r w:rsidRPr="00FA2A91">
        <w:rPr>
          <w:rFonts w:ascii="Times New Roman" w:eastAsia="Times New Roman" w:hAnsi="Times New Roman" w:cs="Times New Roman"/>
          <w:sz w:val="28"/>
          <w:szCs w:val="28"/>
          <w:lang w:eastAsia="ru-RU"/>
        </w:rPr>
        <w:t xml:space="preserve"> такого запроса. Данный срок может быть продлен, но не более чем на 5 рабочих дней. Для этого Оператору необходимо направить в </w:t>
      </w:r>
      <w:proofErr w:type="spellStart"/>
      <w:r w:rsidRPr="00FA2A91">
        <w:rPr>
          <w:rFonts w:ascii="Times New Roman" w:eastAsia="Times New Roman" w:hAnsi="Times New Roman" w:cs="Times New Roman"/>
          <w:sz w:val="28"/>
          <w:szCs w:val="28"/>
          <w:lang w:eastAsia="ru-RU"/>
        </w:rPr>
        <w:t>Роскомнадзор</w:t>
      </w:r>
      <w:proofErr w:type="spellEnd"/>
      <w:r w:rsidRPr="00FA2A91">
        <w:rPr>
          <w:rFonts w:ascii="Times New Roman" w:eastAsia="Times New Roman" w:hAnsi="Times New Roman" w:cs="Times New Roman"/>
          <w:sz w:val="28"/>
          <w:szCs w:val="28"/>
          <w:lang w:eastAsia="ru-RU"/>
        </w:rPr>
        <w:t xml:space="preserve"> мотивированное уведомление с указанием </w:t>
      </w:r>
      <w:proofErr w:type="gramStart"/>
      <w:r w:rsidRPr="00FA2A91">
        <w:rPr>
          <w:rFonts w:ascii="Times New Roman" w:eastAsia="Times New Roman" w:hAnsi="Times New Roman" w:cs="Times New Roman"/>
          <w:sz w:val="28"/>
          <w:szCs w:val="28"/>
          <w:lang w:eastAsia="ru-RU"/>
        </w:rPr>
        <w:t>причин продления срока предоставления запрашиваемой информации</w:t>
      </w:r>
      <w:proofErr w:type="gramEnd"/>
      <w:r w:rsidRPr="00FA2A91">
        <w:rPr>
          <w:rFonts w:ascii="Times New Roman" w:eastAsia="Times New Roman" w:hAnsi="Times New Roman" w:cs="Times New Roman"/>
          <w:sz w:val="28"/>
          <w:szCs w:val="28"/>
          <w:lang w:eastAsia="ru-RU"/>
        </w:rPr>
        <w:t>;</w:t>
      </w:r>
    </w:p>
    <w:p w:rsidR="00FA2A91" w:rsidRPr="00FA2A91" w:rsidRDefault="00FA2A91" w:rsidP="00FA2A91">
      <w:pPr>
        <w:numPr>
          <w:ilvl w:val="0"/>
          <w:numId w:val="4"/>
        </w:numPr>
        <w:autoSpaceDE w:val="0"/>
        <w:autoSpaceDN w:val="0"/>
        <w:adjustRightInd w:val="0"/>
        <w:spacing w:after="0" w:line="240" w:lineRule="auto"/>
        <w:ind w:left="-142" w:firstLine="709"/>
        <w:jc w:val="both"/>
        <w:rPr>
          <w:rFonts w:ascii="Times New Roman" w:eastAsia="Times New Roman" w:hAnsi="Times New Roman" w:cs="Times New Roman"/>
          <w:sz w:val="28"/>
          <w:szCs w:val="28"/>
          <w:lang w:eastAsia="ru-RU"/>
        </w:rPr>
      </w:pPr>
      <w:r w:rsidRPr="00FA2A91">
        <w:rPr>
          <w:rFonts w:ascii="Times New Roman" w:eastAsia="Times New Roman" w:hAnsi="Times New Roman" w:cs="Times New Roman"/>
          <w:sz w:val="28"/>
          <w:szCs w:val="28"/>
          <w:lang w:eastAsia="ru-RU"/>
        </w:rPr>
        <w:t>в порядке, определенном федеральным органом исполнительной власти, уполномоченным в области обеспечения безопасности, обеспечивать взаимодействие с государственной системой обнаружения, предупреждения и ликвидации последствий компьютерных атак на информационные ресурсы Российской Федерации, включая информирование его о компьютерных инцидентах, которые повлекли неправомерную передачу (предоставление, распространение, доступ) персональных данных.</w:t>
      </w:r>
    </w:p>
    <w:p w:rsidR="00FA2A91" w:rsidRPr="00FA2A91" w:rsidRDefault="00FA2A91" w:rsidP="00FA2A91">
      <w:pPr>
        <w:numPr>
          <w:ilvl w:val="1"/>
          <w:numId w:val="3"/>
        </w:numPr>
        <w:autoSpaceDE w:val="0"/>
        <w:autoSpaceDN w:val="0"/>
        <w:adjustRightInd w:val="0"/>
        <w:spacing w:after="0" w:line="240" w:lineRule="auto"/>
        <w:ind w:left="-142" w:firstLine="709"/>
        <w:contextualSpacing/>
        <w:jc w:val="both"/>
        <w:rPr>
          <w:rFonts w:ascii="Times New Roman" w:eastAsia="Times New Roman" w:hAnsi="Times New Roman" w:cs="Times New Roman"/>
          <w:sz w:val="28"/>
          <w:szCs w:val="28"/>
          <w:lang w:eastAsia="ru-RU"/>
        </w:rPr>
      </w:pPr>
      <w:r w:rsidRPr="00FA2A91">
        <w:rPr>
          <w:rFonts w:ascii="Times New Roman" w:eastAsia="Times New Roman" w:hAnsi="Times New Roman" w:cs="Times New Roman"/>
          <w:sz w:val="28"/>
          <w:szCs w:val="28"/>
          <w:lang w:eastAsia="ru-RU"/>
        </w:rPr>
        <w:t>Основные права субъекта персональных данных. Субъект персональных данных имеет право:</w:t>
      </w:r>
    </w:p>
    <w:p w:rsidR="00FA2A91" w:rsidRPr="00FA2A91" w:rsidRDefault="00FA2A91" w:rsidP="00FA2A91">
      <w:pPr>
        <w:numPr>
          <w:ilvl w:val="0"/>
          <w:numId w:val="5"/>
        </w:numPr>
        <w:autoSpaceDE w:val="0"/>
        <w:autoSpaceDN w:val="0"/>
        <w:adjustRightInd w:val="0"/>
        <w:spacing w:after="0" w:line="240" w:lineRule="auto"/>
        <w:ind w:left="-142" w:firstLine="709"/>
        <w:jc w:val="both"/>
        <w:rPr>
          <w:rFonts w:ascii="Times New Roman" w:eastAsia="Times New Roman" w:hAnsi="Times New Roman" w:cs="Times New Roman"/>
          <w:sz w:val="28"/>
          <w:szCs w:val="28"/>
          <w:lang w:eastAsia="ru-RU"/>
        </w:rPr>
      </w:pPr>
      <w:r w:rsidRPr="00FA2A91">
        <w:rPr>
          <w:rFonts w:ascii="Times New Roman" w:eastAsia="Times New Roman" w:hAnsi="Times New Roman" w:cs="Times New Roman"/>
          <w:sz w:val="28"/>
          <w:szCs w:val="28"/>
          <w:lang w:eastAsia="ru-RU"/>
        </w:rPr>
        <w:t>получать информацию, касающуюся обработки его персональных данных, за исключением случаев, предусмотренных федеральными законами. Сведения предоставляются субъекту персональных данных Оператором в доступной форме, и в них не должны содержаться персональные данные, относящиеся к другим субъектам персональных данных, за исключением случаев, когда имеются законные основания для раскрытия таких персональных данных. Перечень информации и порядок ее получения установлен Законом о персональных данных;</w:t>
      </w:r>
    </w:p>
    <w:p w:rsidR="00FA2A91" w:rsidRPr="00FA2A91" w:rsidRDefault="00FA2A91" w:rsidP="00FA2A91">
      <w:pPr>
        <w:numPr>
          <w:ilvl w:val="0"/>
          <w:numId w:val="5"/>
        </w:numPr>
        <w:autoSpaceDE w:val="0"/>
        <w:autoSpaceDN w:val="0"/>
        <w:adjustRightInd w:val="0"/>
        <w:spacing w:after="0" w:line="240" w:lineRule="auto"/>
        <w:ind w:left="-142" w:firstLine="709"/>
        <w:jc w:val="both"/>
        <w:rPr>
          <w:rFonts w:ascii="Times New Roman" w:eastAsia="Times New Roman" w:hAnsi="Times New Roman" w:cs="Times New Roman"/>
          <w:sz w:val="28"/>
          <w:szCs w:val="28"/>
          <w:lang w:eastAsia="ru-RU"/>
        </w:rPr>
      </w:pPr>
      <w:r w:rsidRPr="00FA2A91">
        <w:rPr>
          <w:rFonts w:ascii="Times New Roman" w:eastAsia="Times New Roman" w:hAnsi="Times New Roman" w:cs="Times New Roman"/>
          <w:sz w:val="28"/>
          <w:szCs w:val="28"/>
          <w:lang w:eastAsia="ru-RU"/>
        </w:rPr>
        <w:lastRenderedPageBreak/>
        <w:t>требовать от Оператора уточнения его персональных данных, их блокирования или уничтожения в случае, если персональные данные являются неполными, устаревшими, неточными, незаконно полученными или не являются необходимыми для заявленной цели обработки, а также принимать предусмотренные законом меры по защите своих прав;</w:t>
      </w:r>
    </w:p>
    <w:p w:rsidR="00FA2A91" w:rsidRPr="00FA2A91" w:rsidRDefault="00FA2A91" w:rsidP="00FA2A91">
      <w:pPr>
        <w:numPr>
          <w:ilvl w:val="0"/>
          <w:numId w:val="5"/>
        </w:numPr>
        <w:autoSpaceDE w:val="0"/>
        <w:autoSpaceDN w:val="0"/>
        <w:adjustRightInd w:val="0"/>
        <w:spacing w:after="0" w:line="240" w:lineRule="auto"/>
        <w:ind w:left="-142" w:firstLine="709"/>
        <w:jc w:val="both"/>
        <w:rPr>
          <w:rFonts w:ascii="Times New Roman" w:eastAsia="Times New Roman" w:hAnsi="Times New Roman" w:cs="Times New Roman"/>
          <w:sz w:val="28"/>
          <w:szCs w:val="28"/>
          <w:lang w:eastAsia="ru-RU"/>
        </w:rPr>
      </w:pPr>
      <w:r w:rsidRPr="00FA2A91">
        <w:rPr>
          <w:rFonts w:ascii="Times New Roman" w:eastAsia="Times New Roman" w:hAnsi="Times New Roman" w:cs="Times New Roman"/>
          <w:sz w:val="28"/>
          <w:szCs w:val="28"/>
          <w:lang w:eastAsia="ru-RU"/>
        </w:rPr>
        <w:t>дать предварительное согласие на обработку персональных данных в целях продвижения на рынке товаров, работ и услуг;</w:t>
      </w:r>
    </w:p>
    <w:p w:rsidR="00FA2A91" w:rsidRPr="00FA2A91" w:rsidRDefault="00FA2A91" w:rsidP="00FA2A91">
      <w:pPr>
        <w:numPr>
          <w:ilvl w:val="0"/>
          <w:numId w:val="5"/>
        </w:numPr>
        <w:autoSpaceDE w:val="0"/>
        <w:autoSpaceDN w:val="0"/>
        <w:adjustRightInd w:val="0"/>
        <w:spacing w:after="0" w:line="240" w:lineRule="auto"/>
        <w:ind w:left="-142" w:firstLine="709"/>
        <w:jc w:val="both"/>
        <w:rPr>
          <w:rFonts w:ascii="Times New Roman" w:eastAsia="Times New Roman" w:hAnsi="Times New Roman" w:cs="Times New Roman"/>
          <w:sz w:val="28"/>
          <w:szCs w:val="28"/>
          <w:lang w:eastAsia="ru-RU"/>
        </w:rPr>
      </w:pPr>
      <w:r w:rsidRPr="00FA2A91">
        <w:rPr>
          <w:rFonts w:ascii="Times New Roman" w:eastAsia="Times New Roman" w:hAnsi="Times New Roman" w:cs="Times New Roman"/>
          <w:sz w:val="28"/>
          <w:szCs w:val="28"/>
          <w:lang w:eastAsia="ru-RU"/>
        </w:rPr>
        <w:t xml:space="preserve">обжаловать в </w:t>
      </w:r>
      <w:proofErr w:type="spellStart"/>
      <w:r w:rsidRPr="00FA2A91">
        <w:rPr>
          <w:rFonts w:ascii="Times New Roman" w:eastAsia="Times New Roman" w:hAnsi="Times New Roman" w:cs="Times New Roman"/>
          <w:sz w:val="28"/>
          <w:szCs w:val="28"/>
          <w:lang w:eastAsia="ru-RU"/>
        </w:rPr>
        <w:t>Роскомнадзоре</w:t>
      </w:r>
      <w:proofErr w:type="spellEnd"/>
      <w:r w:rsidRPr="00FA2A91">
        <w:rPr>
          <w:rFonts w:ascii="Times New Roman" w:eastAsia="Times New Roman" w:hAnsi="Times New Roman" w:cs="Times New Roman"/>
          <w:sz w:val="28"/>
          <w:szCs w:val="28"/>
          <w:lang w:eastAsia="ru-RU"/>
        </w:rPr>
        <w:t xml:space="preserve"> или в судебном порядке неправомерные действия или бездействие Оператора при обработке его персональных данных.</w:t>
      </w:r>
    </w:p>
    <w:p w:rsidR="00FA2A91" w:rsidRPr="00FA2A91" w:rsidRDefault="00FA2A91" w:rsidP="00FA2A91">
      <w:pPr>
        <w:numPr>
          <w:ilvl w:val="1"/>
          <w:numId w:val="3"/>
        </w:numPr>
        <w:autoSpaceDE w:val="0"/>
        <w:autoSpaceDN w:val="0"/>
        <w:adjustRightInd w:val="0"/>
        <w:spacing w:after="0" w:line="240" w:lineRule="auto"/>
        <w:ind w:left="-142" w:firstLine="709"/>
        <w:contextualSpacing/>
        <w:jc w:val="both"/>
        <w:rPr>
          <w:rFonts w:ascii="Times New Roman" w:eastAsia="Times New Roman" w:hAnsi="Times New Roman" w:cs="Times New Roman"/>
          <w:sz w:val="28"/>
          <w:szCs w:val="28"/>
          <w:lang w:eastAsia="ru-RU"/>
        </w:rPr>
      </w:pPr>
      <w:proofErr w:type="gramStart"/>
      <w:r w:rsidRPr="00FA2A91">
        <w:rPr>
          <w:rFonts w:ascii="Times New Roman" w:eastAsia="Times New Roman" w:hAnsi="Times New Roman" w:cs="Times New Roman"/>
          <w:sz w:val="28"/>
          <w:szCs w:val="28"/>
          <w:lang w:eastAsia="ru-RU"/>
        </w:rPr>
        <w:t>Контроль за</w:t>
      </w:r>
      <w:proofErr w:type="gramEnd"/>
      <w:r w:rsidRPr="00FA2A91">
        <w:rPr>
          <w:rFonts w:ascii="Times New Roman" w:eastAsia="Times New Roman" w:hAnsi="Times New Roman" w:cs="Times New Roman"/>
          <w:sz w:val="28"/>
          <w:szCs w:val="28"/>
          <w:lang w:eastAsia="ru-RU"/>
        </w:rPr>
        <w:t xml:space="preserve"> исполнением требований настоящей Политики осуществляется уполномоченным лицом, ответственным за организацию обработки персональных данных у Оператора.</w:t>
      </w:r>
    </w:p>
    <w:p w:rsidR="00FA2A91" w:rsidRPr="00FA2A91" w:rsidRDefault="00FA2A91" w:rsidP="00FA2A91">
      <w:pPr>
        <w:numPr>
          <w:ilvl w:val="1"/>
          <w:numId w:val="3"/>
        </w:numPr>
        <w:autoSpaceDE w:val="0"/>
        <w:autoSpaceDN w:val="0"/>
        <w:adjustRightInd w:val="0"/>
        <w:spacing w:after="0" w:line="240" w:lineRule="auto"/>
        <w:ind w:left="-142" w:firstLine="709"/>
        <w:contextualSpacing/>
        <w:jc w:val="both"/>
        <w:rPr>
          <w:rFonts w:ascii="Times New Roman" w:eastAsia="Times New Roman" w:hAnsi="Times New Roman" w:cs="Times New Roman"/>
          <w:sz w:val="28"/>
          <w:szCs w:val="28"/>
          <w:lang w:eastAsia="ru-RU"/>
        </w:rPr>
      </w:pPr>
      <w:r w:rsidRPr="00FA2A91">
        <w:rPr>
          <w:rFonts w:ascii="Times New Roman" w:eastAsia="Times New Roman" w:hAnsi="Times New Roman" w:cs="Times New Roman"/>
          <w:sz w:val="28"/>
          <w:szCs w:val="28"/>
          <w:lang w:eastAsia="ru-RU"/>
        </w:rPr>
        <w:t>Ответственность за нарушение требований законодательства Российской Федерации и нормативных актов</w:t>
      </w:r>
      <w:r w:rsidR="00AF2C16">
        <w:rPr>
          <w:rFonts w:ascii="Times New Roman" w:eastAsia="Times New Roman" w:hAnsi="Times New Roman" w:cs="Times New Roman"/>
          <w:sz w:val="28"/>
          <w:szCs w:val="28"/>
          <w:lang w:eastAsia="ru-RU"/>
        </w:rPr>
        <w:t xml:space="preserve"> МБУ «МКЦ МР «Сосногорск»</w:t>
      </w:r>
      <w:r w:rsidRPr="00FA2A91">
        <w:rPr>
          <w:rFonts w:ascii="Times New Roman" w:eastAsia="Times New Roman" w:hAnsi="Times New Roman" w:cs="Times New Roman"/>
          <w:sz w:val="28"/>
          <w:szCs w:val="28"/>
          <w:lang w:eastAsia="ru-RU"/>
        </w:rPr>
        <w:t xml:space="preserve"> в сфере обработки и защиты персональных данных определяется в соответствии с законодательством Российской Федерации.</w:t>
      </w:r>
    </w:p>
    <w:p w:rsidR="00FA2A91" w:rsidRPr="00FA2A91" w:rsidRDefault="00FA2A91" w:rsidP="00FA2A91">
      <w:pPr>
        <w:autoSpaceDE w:val="0"/>
        <w:autoSpaceDN w:val="0"/>
        <w:adjustRightInd w:val="0"/>
        <w:spacing w:after="0" w:line="240" w:lineRule="auto"/>
        <w:ind w:left="-142"/>
        <w:jc w:val="both"/>
        <w:rPr>
          <w:rFonts w:ascii="Times New Roman" w:eastAsia="Times New Roman" w:hAnsi="Times New Roman" w:cs="Times New Roman"/>
          <w:sz w:val="28"/>
          <w:szCs w:val="28"/>
          <w:lang w:eastAsia="ru-RU"/>
        </w:rPr>
      </w:pPr>
    </w:p>
    <w:p w:rsidR="00FA2A91" w:rsidRPr="00FA2A91" w:rsidRDefault="00FA2A91" w:rsidP="00FA2A91">
      <w:pPr>
        <w:numPr>
          <w:ilvl w:val="0"/>
          <w:numId w:val="2"/>
        </w:numPr>
        <w:autoSpaceDE w:val="0"/>
        <w:autoSpaceDN w:val="0"/>
        <w:adjustRightInd w:val="0"/>
        <w:spacing w:after="0" w:line="240" w:lineRule="auto"/>
        <w:ind w:left="-142"/>
        <w:contextualSpacing/>
        <w:jc w:val="center"/>
        <w:rPr>
          <w:rFonts w:ascii="Times New Roman" w:eastAsia="Times New Roman" w:hAnsi="Times New Roman" w:cs="Times New Roman"/>
          <w:b/>
          <w:bCs/>
          <w:sz w:val="28"/>
          <w:szCs w:val="28"/>
        </w:rPr>
      </w:pPr>
      <w:r w:rsidRPr="00FA2A91">
        <w:rPr>
          <w:rFonts w:ascii="Times New Roman" w:eastAsia="Times New Roman" w:hAnsi="Times New Roman" w:cs="Times New Roman"/>
          <w:b/>
          <w:bCs/>
          <w:sz w:val="28"/>
          <w:szCs w:val="28"/>
        </w:rPr>
        <w:t>Цели обработки персональных данных</w:t>
      </w:r>
    </w:p>
    <w:p w:rsidR="00FA2A91" w:rsidRPr="00FA2A91" w:rsidRDefault="00FA2A91" w:rsidP="00FA2A91">
      <w:pPr>
        <w:autoSpaceDE w:val="0"/>
        <w:autoSpaceDN w:val="0"/>
        <w:adjustRightInd w:val="0"/>
        <w:spacing w:after="0" w:line="240" w:lineRule="auto"/>
        <w:ind w:left="-142"/>
        <w:jc w:val="both"/>
        <w:rPr>
          <w:rFonts w:ascii="Times New Roman" w:eastAsia="Times New Roman" w:hAnsi="Times New Roman" w:cs="Times New Roman"/>
          <w:sz w:val="28"/>
          <w:szCs w:val="28"/>
          <w:lang w:eastAsia="ru-RU"/>
        </w:rPr>
      </w:pPr>
    </w:p>
    <w:p w:rsidR="00FA2A91" w:rsidRPr="00FA2A91" w:rsidRDefault="00FA2A91" w:rsidP="00FA2A91">
      <w:pPr>
        <w:numPr>
          <w:ilvl w:val="0"/>
          <w:numId w:val="3"/>
        </w:numPr>
        <w:autoSpaceDE w:val="0"/>
        <w:autoSpaceDN w:val="0"/>
        <w:adjustRightInd w:val="0"/>
        <w:spacing w:after="0" w:line="240" w:lineRule="auto"/>
        <w:ind w:left="-142"/>
        <w:contextualSpacing/>
        <w:jc w:val="both"/>
        <w:rPr>
          <w:rFonts w:ascii="Times New Roman" w:eastAsia="Times New Roman" w:hAnsi="Times New Roman" w:cs="Times New Roman"/>
          <w:vanish/>
          <w:sz w:val="28"/>
          <w:szCs w:val="28"/>
          <w:lang w:eastAsia="ru-RU"/>
        </w:rPr>
      </w:pPr>
      <w:bookmarkStart w:id="3" w:name="sub_21"/>
      <w:bookmarkEnd w:id="3"/>
    </w:p>
    <w:p w:rsidR="00FA2A91" w:rsidRPr="00FA2A91" w:rsidRDefault="00FA2A91" w:rsidP="00FA2A91">
      <w:pPr>
        <w:numPr>
          <w:ilvl w:val="1"/>
          <w:numId w:val="3"/>
        </w:numPr>
        <w:autoSpaceDE w:val="0"/>
        <w:autoSpaceDN w:val="0"/>
        <w:adjustRightInd w:val="0"/>
        <w:spacing w:after="0" w:line="240" w:lineRule="auto"/>
        <w:ind w:left="-142" w:firstLine="709"/>
        <w:contextualSpacing/>
        <w:jc w:val="both"/>
        <w:rPr>
          <w:rFonts w:ascii="Times New Roman" w:eastAsia="Times New Roman" w:hAnsi="Times New Roman" w:cs="Times New Roman"/>
          <w:sz w:val="28"/>
          <w:szCs w:val="28"/>
          <w:lang w:eastAsia="ru-RU"/>
        </w:rPr>
      </w:pPr>
      <w:r w:rsidRPr="00FA2A91">
        <w:rPr>
          <w:rFonts w:ascii="Times New Roman" w:eastAsia="Times New Roman" w:hAnsi="Times New Roman" w:cs="Times New Roman"/>
          <w:sz w:val="28"/>
          <w:szCs w:val="28"/>
          <w:lang w:eastAsia="ru-RU"/>
        </w:rPr>
        <w:t>Обработка персональных данных ограничивается достижением конкретных, заранее определенных и законных целей. Не допускается обработка персональных данных, несовместимая с целями сбора персональных данных.</w:t>
      </w:r>
    </w:p>
    <w:p w:rsidR="00FA2A91" w:rsidRPr="00FA2A91" w:rsidRDefault="00FA2A91" w:rsidP="00FA2A91">
      <w:pPr>
        <w:numPr>
          <w:ilvl w:val="1"/>
          <w:numId w:val="3"/>
        </w:numPr>
        <w:autoSpaceDE w:val="0"/>
        <w:autoSpaceDN w:val="0"/>
        <w:adjustRightInd w:val="0"/>
        <w:spacing w:after="0" w:line="240" w:lineRule="auto"/>
        <w:ind w:left="-142" w:firstLine="709"/>
        <w:contextualSpacing/>
        <w:jc w:val="both"/>
        <w:rPr>
          <w:rFonts w:ascii="Times New Roman" w:eastAsia="Times New Roman" w:hAnsi="Times New Roman" w:cs="Times New Roman"/>
          <w:sz w:val="28"/>
          <w:szCs w:val="28"/>
          <w:lang w:eastAsia="ru-RU"/>
        </w:rPr>
      </w:pPr>
      <w:r w:rsidRPr="00FA2A91">
        <w:rPr>
          <w:rFonts w:ascii="Times New Roman" w:eastAsia="Times New Roman" w:hAnsi="Times New Roman" w:cs="Times New Roman"/>
          <w:sz w:val="28"/>
          <w:szCs w:val="28"/>
          <w:lang w:eastAsia="ru-RU"/>
        </w:rPr>
        <w:t>Обработке подлежат только персональные данные, которые отвечают целям их обработки.</w:t>
      </w:r>
    </w:p>
    <w:p w:rsidR="00FA2A91" w:rsidRPr="00FA2A91" w:rsidRDefault="00FA2A91" w:rsidP="00FA2A91">
      <w:pPr>
        <w:numPr>
          <w:ilvl w:val="1"/>
          <w:numId w:val="3"/>
        </w:numPr>
        <w:autoSpaceDE w:val="0"/>
        <w:autoSpaceDN w:val="0"/>
        <w:adjustRightInd w:val="0"/>
        <w:spacing w:after="0" w:line="240" w:lineRule="auto"/>
        <w:ind w:left="-142" w:firstLine="709"/>
        <w:contextualSpacing/>
        <w:jc w:val="both"/>
        <w:rPr>
          <w:rFonts w:ascii="Times New Roman" w:eastAsia="Times New Roman" w:hAnsi="Times New Roman" w:cs="Times New Roman"/>
          <w:sz w:val="28"/>
          <w:szCs w:val="28"/>
          <w:lang w:eastAsia="ru-RU"/>
        </w:rPr>
      </w:pPr>
      <w:r w:rsidRPr="00FA2A91">
        <w:rPr>
          <w:rFonts w:ascii="Times New Roman" w:eastAsia="Times New Roman" w:hAnsi="Times New Roman" w:cs="Times New Roman"/>
          <w:sz w:val="28"/>
          <w:szCs w:val="28"/>
          <w:lang w:eastAsia="ru-RU"/>
        </w:rPr>
        <w:t>Обработка Оператором персональных данных осуществляется в следующих целях:</w:t>
      </w:r>
    </w:p>
    <w:p w:rsidR="00FA2A91" w:rsidRPr="00FA2A91" w:rsidRDefault="00FA2A91" w:rsidP="00FA2A91">
      <w:pPr>
        <w:autoSpaceDE w:val="0"/>
        <w:autoSpaceDN w:val="0"/>
        <w:adjustRightInd w:val="0"/>
        <w:spacing w:after="0" w:line="240" w:lineRule="auto"/>
        <w:ind w:left="-142" w:firstLine="709"/>
        <w:jc w:val="both"/>
        <w:rPr>
          <w:rFonts w:ascii="Times New Roman" w:eastAsia="Times New Roman" w:hAnsi="Times New Roman" w:cs="Times New Roman"/>
          <w:sz w:val="28"/>
          <w:szCs w:val="28"/>
          <w:lang w:eastAsia="ru-RU"/>
        </w:rPr>
      </w:pPr>
      <w:r w:rsidRPr="00FA2A91">
        <w:rPr>
          <w:rFonts w:ascii="Times New Roman" w:eastAsia="Times New Roman" w:hAnsi="Times New Roman" w:cs="Times New Roman"/>
          <w:sz w:val="28"/>
          <w:szCs w:val="28"/>
          <w:lang w:eastAsia="ru-RU"/>
        </w:rPr>
        <w:t xml:space="preserve">- осуществление своей деятельности в соответствии с уставом </w:t>
      </w:r>
      <w:r w:rsidR="00337DBE">
        <w:rPr>
          <w:rFonts w:ascii="Times New Roman" w:eastAsia="Times New Roman" w:hAnsi="Times New Roman" w:cs="Times New Roman"/>
          <w:sz w:val="28"/>
          <w:szCs w:val="28"/>
          <w:lang w:eastAsia="ru-RU"/>
        </w:rPr>
        <w:t>МБУ «МКЦ МР «Сосногорск»</w:t>
      </w:r>
      <w:r w:rsidRPr="00FA2A91">
        <w:rPr>
          <w:rFonts w:ascii="Times New Roman" w:eastAsia="Times New Roman" w:hAnsi="Times New Roman" w:cs="Times New Roman"/>
          <w:sz w:val="28"/>
          <w:szCs w:val="28"/>
          <w:lang w:eastAsia="ru-RU"/>
        </w:rPr>
        <w:t>;</w:t>
      </w:r>
    </w:p>
    <w:p w:rsidR="00FA2A91" w:rsidRPr="00FA2A91" w:rsidRDefault="00FA2A91" w:rsidP="00FA2A91">
      <w:pPr>
        <w:autoSpaceDE w:val="0"/>
        <w:autoSpaceDN w:val="0"/>
        <w:adjustRightInd w:val="0"/>
        <w:spacing w:after="0" w:line="240" w:lineRule="auto"/>
        <w:ind w:left="-142" w:firstLine="709"/>
        <w:jc w:val="both"/>
        <w:rPr>
          <w:rFonts w:ascii="Times New Roman" w:eastAsia="Times New Roman" w:hAnsi="Times New Roman" w:cs="Times New Roman"/>
          <w:sz w:val="28"/>
          <w:szCs w:val="28"/>
        </w:rPr>
      </w:pPr>
      <w:r w:rsidRPr="00FA2A91">
        <w:rPr>
          <w:rFonts w:ascii="Times New Roman" w:eastAsia="Times New Roman" w:hAnsi="Times New Roman" w:cs="Times New Roman"/>
          <w:sz w:val="28"/>
          <w:szCs w:val="28"/>
        </w:rPr>
        <w:t>- обеспечение соблюдения законов и иных нормативных правовых актов;</w:t>
      </w:r>
    </w:p>
    <w:p w:rsidR="00FA2A91" w:rsidRPr="00FA2A91" w:rsidRDefault="00FA2A91" w:rsidP="00FA2A91">
      <w:pPr>
        <w:autoSpaceDE w:val="0"/>
        <w:autoSpaceDN w:val="0"/>
        <w:adjustRightInd w:val="0"/>
        <w:spacing w:after="0" w:line="240" w:lineRule="auto"/>
        <w:ind w:left="-142" w:firstLine="709"/>
        <w:jc w:val="both"/>
        <w:rPr>
          <w:rFonts w:ascii="Times New Roman" w:eastAsia="Times New Roman" w:hAnsi="Times New Roman" w:cs="Times New Roman"/>
          <w:sz w:val="28"/>
          <w:szCs w:val="28"/>
        </w:rPr>
      </w:pPr>
      <w:r w:rsidRPr="00FA2A91">
        <w:rPr>
          <w:rFonts w:ascii="Times New Roman" w:eastAsia="Times New Roman" w:hAnsi="Times New Roman" w:cs="Times New Roman"/>
          <w:sz w:val="28"/>
          <w:szCs w:val="28"/>
        </w:rPr>
        <w:t>- ведение кадровой работы, подбор персонала (соискателей) на вакантные должности;</w:t>
      </w:r>
    </w:p>
    <w:p w:rsidR="00FA2A91" w:rsidRPr="00FA2A91" w:rsidRDefault="00FA2A91" w:rsidP="00FA2A91">
      <w:pPr>
        <w:autoSpaceDE w:val="0"/>
        <w:autoSpaceDN w:val="0"/>
        <w:adjustRightInd w:val="0"/>
        <w:spacing w:after="0" w:line="240" w:lineRule="auto"/>
        <w:ind w:left="-142" w:firstLine="709"/>
        <w:jc w:val="both"/>
        <w:rPr>
          <w:rFonts w:ascii="Times New Roman" w:eastAsia="Times New Roman" w:hAnsi="Times New Roman" w:cs="Times New Roman"/>
          <w:sz w:val="28"/>
          <w:szCs w:val="28"/>
        </w:rPr>
      </w:pPr>
      <w:r w:rsidRPr="00FA2A91">
        <w:rPr>
          <w:rFonts w:ascii="Times New Roman" w:eastAsia="Times New Roman" w:hAnsi="Times New Roman" w:cs="Times New Roman"/>
          <w:sz w:val="28"/>
          <w:szCs w:val="28"/>
        </w:rPr>
        <w:t xml:space="preserve">- ведение бухгалтерского учета; </w:t>
      </w:r>
    </w:p>
    <w:p w:rsidR="00FA2A91" w:rsidRPr="00FA2A91" w:rsidRDefault="00FA2A91" w:rsidP="00FA2A91">
      <w:pPr>
        <w:autoSpaceDE w:val="0"/>
        <w:autoSpaceDN w:val="0"/>
        <w:adjustRightInd w:val="0"/>
        <w:spacing w:after="0" w:line="240" w:lineRule="auto"/>
        <w:ind w:left="-142" w:firstLine="709"/>
        <w:jc w:val="both"/>
        <w:rPr>
          <w:rFonts w:ascii="Times New Roman" w:eastAsia="Times New Roman" w:hAnsi="Times New Roman" w:cs="Times New Roman"/>
          <w:sz w:val="28"/>
          <w:szCs w:val="28"/>
        </w:rPr>
      </w:pPr>
      <w:r w:rsidRPr="00FA2A91">
        <w:rPr>
          <w:rFonts w:ascii="Times New Roman" w:eastAsia="Times New Roman" w:hAnsi="Times New Roman" w:cs="Times New Roman"/>
          <w:sz w:val="28"/>
          <w:szCs w:val="28"/>
        </w:rPr>
        <w:t>- обеспечения соблюдения трудового, страхового, пенсионного, налогового, медицинского законодательства;</w:t>
      </w:r>
    </w:p>
    <w:p w:rsidR="00FA2A91" w:rsidRPr="00FA2A91" w:rsidRDefault="00FA2A91" w:rsidP="00FA2A91">
      <w:pPr>
        <w:spacing w:after="0" w:line="240" w:lineRule="auto"/>
        <w:ind w:left="-142" w:firstLine="709"/>
        <w:contextualSpacing/>
        <w:jc w:val="both"/>
        <w:rPr>
          <w:rFonts w:ascii="Times New Roman" w:eastAsia="Times New Roman" w:hAnsi="Times New Roman" w:cs="Times New Roman"/>
          <w:sz w:val="28"/>
          <w:szCs w:val="28"/>
        </w:rPr>
      </w:pPr>
      <w:r w:rsidRPr="00FA2A91">
        <w:rPr>
          <w:rFonts w:ascii="Times New Roman" w:eastAsia="Times New Roman" w:hAnsi="Times New Roman" w:cs="Times New Roman"/>
          <w:sz w:val="28"/>
          <w:szCs w:val="28"/>
        </w:rPr>
        <w:t>- предоставления сведений в кредитную организацию;</w:t>
      </w:r>
    </w:p>
    <w:p w:rsidR="00FA2A91" w:rsidRPr="00FA2A91" w:rsidRDefault="00FA2A91" w:rsidP="00FA2A91">
      <w:pPr>
        <w:autoSpaceDE w:val="0"/>
        <w:autoSpaceDN w:val="0"/>
        <w:adjustRightInd w:val="0"/>
        <w:spacing w:after="0" w:line="240" w:lineRule="auto"/>
        <w:ind w:left="-142" w:firstLine="709"/>
        <w:jc w:val="both"/>
        <w:rPr>
          <w:rFonts w:ascii="Times New Roman" w:eastAsia="Times New Roman" w:hAnsi="Times New Roman" w:cs="Times New Roman"/>
          <w:sz w:val="28"/>
          <w:szCs w:val="28"/>
        </w:rPr>
      </w:pPr>
      <w:r w:rsidRPr="00FA2A91">
        <w:rPr>
          <w:rFonts w:ascii="Times New Roman" w:eastAsia="Times New Roman" w:hAnsi="Times New Roman" w:cs="Times New Roman"/>
          <w:sz w:val="28"/>
          <w:szCs w:val="28"/>
        </w:rPr>
        <w:t>- предоставления сведений третьим лицам для оформления полиса добровольного медицинского страхования (ДМС);</w:t>
      </w:r>
    </w:p>
    <w:p w:rsidR="00FA2A91" w:rsidRPr="00FA2A91" w:rsidRDefault="00FA2A91" w:rsidP="00FA2A91">
      <w:pPr>
        <w:autoSpaceDE w:val="0"/>
        <w:autoSpaceDN w:val="0"/>
        <w:adjustRightInd w:val="0"/>
        <w:spacing w:after="0" w:line="240" w:lineRule="auto"/>
        <w:ind w:left="-142" w:firstLine="709"/>
        <w:jc w:val="both"/>
        <w:rPr>
          <w:rFonts w:ascii="Times New Roman" w:eastAsia="Times New Roman" w:hAnsi="Times New Roman" w:cs="Times New Roman"/>
          <w:sz w:val="28"/>
          <w:szCs w:val="28"/>
        </w:rPr>
      </w:pPr>
      <w:r w:rsidRPr="00FA2A91">
        <w:rPr>
          <w:rFonts w:ascii="Times New Roman" w:eastAsia="Times New Roman" w:hAnsi="Times New Roman" w:cs="Times New Roman"/>
          <w:sz w:val="28"/>
          <w:szCs w:val="28"/>
        </w:rPr>
        <w:t>- обеспечение соблюдения в сфере получения образования;</w:t>
      </w:r>
    </w:p>
    <w:p w:rsidR="00FA2A91" w:rsidRPr="00FA2A91" w:rsidRDefault="00FA2A91" w:rsidP="00FA2A91">
      <w:pPr>
        <w:autoSpaceDE w:val="0"/>
        <w:autoSpaceDN w:val="0"/>
        <w:adjustRightInd w:val="0"/>
        <w:spacing w:after="0" w:line="240" w:lineRule="auto"/>
        <w:ind w:left="-142" w:firstLine="709"/>
        <w:jc w:val="both"/>
        <w:rPr>
          <w:rFonts w:ascii="Times New Roman" w:eastAsia="Times New Roman" w:hAnsi="Times New Roman" w:cs="Times New Roman"/>
          <w:sz w:val="28"/>
          <w:szCs w:val="28"/>
        </w:rPr>
      </w:pPr>
      <w:r w:rsidRPr="00FA2A91">
        <w:rPr>
          <w:rFonts w:ascii="Times New Roman" w:eastAsia="Times New Roman" w:hAnsi="Times New Roman" w:cs="Times New Roman"/>
          <w:sz w:val="28"/>
          <w:szCs w:val="28"/>
        </w:rPr>
        <w:t>- подготовка и профессиональное развитие работников;</w:t>
      </w:r>
    </w:p>
    <w:p w:rsidR="00FA2A91" w:rsidRPr="00FA2A91" w:rsidRDefault="00FA2A91" w:rsidP="00FA2A91">
      <w:pPr>
        <w:autoSpaceDE w:val="0"/>
        <w:autoSpaceDN w:val="0"/>
        <w:adjustRightInd w:val="0"/>
        <w:spacing w:after="0" w:line="240" w:lineRule="auto"/>
        <w:ind w:left="-142" w:firstLine="709"/>
        <w:jc w:val="both"/>
        <w:rPr>
          <w:rFonts w:ascii="Times New Roman" w:eastAsia="Times New Roman" w:hAnsi="Times New Roman" w:cs="Times New Roman"/>
          <w:sz w:val="28"/>
          <w:szCs w:val="28"/>
        </w:rPr>
      </w:pPr>
      <w:r w:rsidRPr="00FA2A91">
        <w:rPr>
          <w:rFonts w:ascii="Times New Roman" w:eastAsia="Times New Roman" w:hAnsi="Times New Roman" w:cs="Times New Roman"/>
          <w:sz w:val="28"/>
          <w:szCs w:val="28"/>
        </w:rPr>
        <w:t>- обеспечение соблюдения законодательства о противодействии коррупции;</w:t>
      </w:r>
    </w:p>
    <w:p w:rsidR="00FA2A91" w:rsidRPr="00FA2A91" w:rsidRDefault="00FA2A91" w:rsidP="00FA2A91">
      <w:pPr>
        <w:autoSpaceDE w:val="0"/>
        <w:autoSpaceDN w:val="0"/>
        <w:adjustRightInd w:val="0"/>
        <w:spacing w:after="0" w:line="240" w:lineRule="auto"/>
        <w:ind w:left="-142" w:firstLine="709"/>
        <w:jc w:val="both"/>
        <w:rPr>
          <w:rFonts w:ascii="Times New Roman" w:eastAsia="Times New Roman" w:hAnsi="Times New Roman" w:cs="Times New Roman"/>
          <w:sz w:val="28"/>
          <w:szCs w:val="28"/>
        </w:rPr>
      </w:pPr>
      <w:r w:rsidRPr="00FA2A91">
        <w:rPr>
          <w:rFonts w:ascii="Times New Roman" w:eastAsia="Times New Roman" w:hAnsi="Times New Roman" w:cs="Times New Roman"/>
          <w:sz w:val="28"/>
          <w:szCs w:val="28"/>
        </w:rPr>
        <w:t>- предоставление социальных льгот, гарантий и компенсаций;</w:t>
      </w:r>
    </w:p>
    <w:p w:rsidR="00FA2A91" w:rsidRPr="00FA2A91" w:rsidRDefault="00FA2A91" w:rsidP="00FA2A91">
      <w:pPr>
        <w:autoSpaceDE w:val="0"/>
        <w:autoSpaceDN w:val="0"/>
        <w:adjustRightInd w:val="0"/>
        <w:spacing w:after="0" w:line="240" w:lineRule="auto"/>
        <w:ind w:left="-142" w:firstLine="709"/>
        <w:jc w:val="both"/>
        <w:rPr>
          <w:rFonts w:ascii="Times New Roman" w:eastAsia="Times New Roman" w:hAnsi="Times New Roman" w:cs="Times New Roman"/>
          <w:sz w:val="28"/>
          <w:szCs w:val="28"/>
        </w:rPr>
      </w:pPr>
      <w:r w:rsidRPr="00FA2A91">
        <w:rPr>
          <w:rFonts w:ascii="Times New Roman" w:eastAsia="Times New Roman" w:hAnsi="Times New Roman" w:cs="Times New Roman"/>
          <w:sz w:val="28"/>
          <w:szCs w:val="28"/>
        </w:rPr>
        <w:t>- обеспечение соблюдения законодательства об исполнительном производстве и исполнении судебного акта;</w:t>
      </w:r>
    </w:p>
    <w:p w:rsidR="00FA2A91" w:rsidRPr="00FA2A91" w:rsidRDefault="00FA2A91" w:rsidP="00FA2A91">
      <w:pPr>
        <w:autoSpaceDE w:val="0"/>
        <w:autoSpaceDN w:val="0"/>
        <w:adjustRightInd w:val="0"/>
        <w:spacing w:after="0" w:line="240" w:lineRule="auto"/>
        <w:ind w:left="-142" w:firstLine="709"/>
        <w:jc w:val="both"/>
        <w:rPr>
          <w:rFonts w:ascii="Times New Roman" w:eastAsia="Times New Roman" w:hAnsi="Times New Roman" w:cs="Times New Roman"/>
          <w:sz w:val="28"/>
          <w:szCs w:val="28"/>
        </w:rPr>
      </w:pPr>
      <w:r w:rsidRPr="00FA2A91">
        <w:rPr>
          <w:rFonts w:ascii="Times New Roman" w:eastAsia="Times New Roman" w:hAnsi="Times New Roman" w:cs="Times New Roman"/>
          <w:sz w:val="28"/>
          <w:szCs w:val="28"/>
        </w:rPr>
        <w:lastRenderedPageBreak/>
        <w:t>- обеспечение пропускного режима;</w:t>
      </w:r>
    </w:p>
    <w:p w:rsidR="00FA2A91" w:rsidRPr="00FA2A91" w:rsidRDefault="00FA2A91" w:rsidP="00FA2A91">
      <w:pPr>
        <w:autoSpaceDE w:val="0"/>
        <w:autoSpaceDN w:val="0"/>
        <w:adjustRightInd w:val="0"/>
        <w:spacing w:after="0" w:line="240" w:lineRule="auto"/>
        <w:ind w:left="-142" w:firstLine="709"/>
        <w:jc w:val="both"/>
        <w:rPr>
          <w:rFonts w:ascii="Times New Roman" w:eastAsia="Times New Roman" w:hAnsi="Times New Roman" w:cs="Times New Roman"/>
          <w:sz w:val="28"/>
          <w:szCs w:val="28"/>
        </w:rPr>
      </w:pPr>
      <w:r w:rsidRPr="00FA2A91">
        <w:rPr>
          <w:rFonts w:ascii="Times New Roman" w:eastAsia="Times New Roman" w:hAnsi="Times New Roman" w:cs="Times New Roman"/>
          <w:sz w:val="28"/>
          <w:szCs w:val="28"/>
        </w:rPr>
        <w:t>- обеспечение личной безопасности работников;</w:t>
      </w:r>
    </w:p>
    <w:p w:rsidR="00FA2A91" w:rsidRPr="00FA2A91" w:rsidRDefault="00FA2A91" w:rsidP="00FA2A91">
      <w:pPr>
        <w:autoSpaceDE w:val="0"/>
        <w:autoSpaceDN w:val="0"/>
        <w:adjustRightInd w:val="0"/>
        <w:spacing w:after="0" w:line="240" w:lineRule="auto"/>
        <w:ind w:left="-142" w:firstLine="709"/>
        <w:jc w:val="both"/>
        <w:rPr>
          <w:rFonts w:ascii="Times New Roman" w:eastAsia="Times New Roman" w:hAnsi="Times New Roman" w:cs="Times New Roman"/>
          <w:sz w:val="28"/>
          <w:szCs w:val="28"/>
        </w:rPr>
      </w:pPr>
      <w:r w:rsidRPr="00FA2A91">
        <w:rPr>
          <w:rFonts w:ascii="Times New Roman" w:eastAsia="Times New Roman" w:hAnsi="Times New Roman" w:cs="Times New Roman"/>
          <w:sz w:val="28"/>
          <w:szCs w:val="28"/>
        </w:rPr>
        <w:t>- контроль количества и качества выполняемой работы;</w:t>
      </w:r>
    </w:p>
    <w:p w:rsidR="00FA2A91" w:rsidRPr="00FA2A91" w:rsidRDefault="00FA2A91" w:rsidP="00FA2A91">
      <w:pPr>
        <w:autoSpaceDE w:val="0"/>
        <w:autoSpaceDN w:val="0"/>
        <w:adjustRightInd w:val="0"/>
        <w:spacing w:after="0" w:line="240" w:lineRule="auto"/>
        <w:ind w:left="-142" w:firstLine="709"/>
        <w:jc w:val="both"/>
        <w:rPr>
          <w:rFonts w:ascii="Times New Roman" w:eastAsia="Times New Roman" w:hAnsi="Times New Roman" w:cs="Times New Roman"/>
          <w:sz w:val="28"/>
          <w:szCs w:val="28"/>
        </w:rPr>
      </w:pPr>
      <w:r w:rsidRPr="00FA2A91">
        <w:rPr>
          <w:rFonts w:ascii="Times New Roman" w:eastAsia="Times New Roman" w:hAnsi="Times New Roman" w:cs="Times New Roman"/>
          <w:sz w:val="28"/>
          <w:szCs w:val="28"/>
        </w:rPr>
        <w:t>- обеспечение сохранности имущества;</w:t>
      </w:r>
    </w:p>
    <w:p w:rsidR="00FA2A91" w:rsidRPr="00FA2A91" w:rsidRDefault="00FA2A91" w:rsidP="00FA2A91">
      <w:pPr>
        <w:autoSpaceDE w:val="0"/>
        <w:autoSpaceDN w:val="0"/>
        <w:adjustRightInd w:val="0"/>
        <w:spacing w:after="0" w:line="240" w:lineRule="auto"/>
        <w:ind w:left="-142" w:firstLine="709"/>
        <w:jc w:val="both"/>
        <w:rPr>
          <w:rFonts w:ascii="Times New Roman" w:eastAsia="Times New Roman" w:hAnsi="Times New Roman" w:cs="Times New Roman"/>
          <w:sz w:val="28"/>
          <w:szCs w:val="28"/>
        </w:rPr>
      </w:pPr>
      <w:r w:rsidRPr="00FA2A91">
        <w:rPr>
          <w:rFonts w:ascii="Times New Roman" w:eastAsia="Times New Roman" w:hAnsi="Times New Roman" w:cs="Times New Roman"/>
          <w:sz w:val="28"/>
          <w:szCs w:val="28"/>
        </w:rPr>
        <w:t>- рассмотрение обращений граждан.</w:t>
      </w:r>
    </w:p>
    <w:p w:rsidR="00FA2A91" w:rsidRPr="00FA2A91" w:rsidRDefault="00FA2A91" w:rsidP="00FA2A91">
      <w:pPr>
        <w:numPr>
          <w:ilvl w:val="1"/>
          <w:numId w:val="3"/>
        </w:numPr>
        <w:autoSpaceDE w:val="0"/>
        <w:autoSpaceDN w:val="0"/>
        <w:adjustRightInd w:val="0"/>
        <w:spacing w:after="0" w:line="240" w:lineRule="auto"/>
        <w:ind w:left="-142" w:firstLine="709"/>
        <w:contextualSpacing/>
        <w:jc w:val="both"/>
        <w:rPr>
          <w:rFonts w:ascii="Times New Roman" w:eastAsia="Times New Roman" w:hAnsi="Times New Roman" w:cs="Times New Roman"/>
          <w:sz w:val="28"/>
          <w:szCs w:val="28"/>
          <w:lang w:eastAsia="ru-RU"/>
        </w:rPr>
      </w:pPr>
      <w:r w:rsidRPr="00FA2A91">
        <w:rPr>
          <w:rFonts w:ascii="Times New Roman" w:eastAsia="Times New Roman" w:hAnsi="Times New Roman" w:cs="Times New Roman"/>
          <w:sz w:val="28"/>
          <w:szCs w:val="28"/>
          <w:lang w:eastAsia="ru-RU"/>
        </w:rPr>
        <w:t>Обработка персональных данных работников может осуществляться исключительно в целях обеспечения соблюдения законов и иных нормативных правовых актов.</w:t>
      </w:r>
    </w:p>
    <w:p w:rsidR="00FA2A91" w:rsidRPr="00FA2A91" w:rsidRDefault="00FA2A91" w:rsidP="00FA2A91">
      <w:pPr>
        <w:autoSpaceDE w:val="0"/>
        <w:autoSpaceDN w:val="0"/>
        <w:adjustRightInd w:val="0"/>
        <w:spacing w:after="0" w:line="240" w:lineRule="auto"/>
        <w:ind w:left="-142"/>
        <w:jc w:val="both"/>
        <w:rPr>
          <w:rFonts w:ascii="Times New Roman" w:eastAsia="Times New Roman" w:hAnsi="Times New Roman" w:cs="Times New Roman"/>
          <w:sz w:val="28"/>
          <w:szCs w:val="28"/>
          <w:lang w:eastAsia="ru-RU"/>
        </w:rPr>
      </w:pPr>
    </w:p>
    <w:p w:rsidR="00FA2A91" w:rsidRPr="00FA2A91" w:rsidRDefault="00FA2A91" w:rsidP="00FA2A91">
      <w:pPr>
        <w:numPr>
          <w:ilvl w:val="0"/>
          <w:numId w:val="2"/>
        </w:numPr>
        <w:autoSpaceDE w:val="0"/>
        <w:autoSpaceDN w:val="0"/>
        <w:adjustRightInd w:val="0"/>
        <w:spacing w:after="0" w:line="240" w:lineRule="auto"/>
        <w:ind w:left="-142"/>
        <w:contextualSpacing/>
        <w:jc w:val="center"/>
        <w:rPr>
          <w:rFonts w:ascii="Times New Roman" w:eastAsia="Times New Roman" w:hAnsi="Times New Roman" w:cs="Times New Roman"/>
          <w:b/>
          <w:bCs/>
          <w:sz w:val="28"/>
          <w:szCs w:val="28"/>
        </w:rPr>
      </w:pPr>
      <w:r w:rsidRPr="00FA2A91">
        <w:rPr>
          <w:rFonts w:ascii="Times New Roman" w:eastAsia="Times New Roman" w:hAnsi="Times New Roman" w:cs="Times New Roman"/>
          <w:b/>
          <w:bCs/>
          <w:sz w:val="28"/>
          <w:szCs w:val="28"/>
        </w:rPr>
        <w:t>Правовые основания обработки персональных данных</w:t>
      </w:r>
    </w:p>
    <w:p w:rsidR="00FA2A91" w:rsidRPr="00FA2A91" w:rsidRDefault="00FA2A91" w:rsidP="00FA2A91">
      <w:pPr>
        <w:autoSpaceDE w:val="0"/>
        <w:autoSpaceDN w:val="0"/>
        <w:adjustRightInd w:val="0"/>
        <w:spacing w:after="0" w:line="240" w:lineRule="auto"/>
        <w:ind w:left="-142"/>
        <w:contextualSpacing/>
        <w:rPr>
          <w:rFonts w:ascii="Times New Roman" w:eastAsia="Times New Roman" w:hAnsi="Times New Roman" w:cs="Times New Roman"/>
          <w:b/>
          <w:bCs/>
          <w:sz w:val="28"/>
          <w:szCs w:val="28"/>
        </w:rPr>
      </w:pPr>
    </w:p>
    <w:p w:rsidR="00FA2A91" w:rsidRPr="00FA2A91" w:rsidRDefault="00FA2A91" w:rsidP="00FA2A91">
      <w:pPr>
        <w:numPr>
          <w:ilvl w:val="0"/>
          <w:numId w:val="3"/>
        </w:numPr>
        <w:autoSpaceDE w:val="0"/>
        <w:autoSpaceDN w:val="0"/>
        <w:adjustRightInd w:val="0"/>
        <w:spacing w:after="0" w:line="240" w:lineRule="auto"/>
        <w:ind w:left="-142"/>
        <w:contextualSpacing/>
        <w:jc w:val="both"/>
        <w:rPr>
          <w:rFonts w:ascii="Times New Roman" w:eastAsia="Times New Roman" w:hAnsi="Times New Roman" w:cs="Times New Roman"/>
          <w:vanish/>
          <w:sz w:val="28"/>
          <w:szCs w:val="28"/>
          <w:lang w:eastAsia="ru-RU"/>
        </w:rPr>
      </w:pPr>
    </w:p>
    <w:p w:rsidR="00FA2A91" w:rsidRPr="00FA2A91" w:rsidRDefault="00FA2A91" w:rsidP="00FA2A91">
      <w:pPr>
        <w:numPr>
          <w:ilvl w:val="1"/>
          <w:numId w:val="3"/>
        </w:numPr>
        <w:autoSpaceDE w:val="0"/>
        <w:autoSpaceDN w:val="0"/>
        <w:adjustRightInd w:val="0"/>
        <w:spacing w:after="0" w:line="240" w:lineRule="auto"/>
        <w:ind w:left="-142" w:firstLine="709"/>
        <w:contextualSpacing/>
        <w:jc w:val="both"/>
        <w:rPr>
          <w:rFonts w:ascii="Times New Roman" w:eastAsia="Times New Roman" w:hAnsi="Times New Roman" w:cs="Times New Roman"/>
          <w:sz w:val="28"/>
          <w:szCs w:val="28"/>
          <w:lang w:eastAsia="ru-RU"/>
        </w:rPr>
      </w:pPr>
      <w:r w:rsidRPr="00FA2A91">
        <w:rPr>
          <w:rFonts w:ascii="Times New Roman" w:eastAsia="Times New Roman" w:hAnsi="Times New Roman" w:cs="Times New Roman"/>
          <w:sz w:val="28"/>
          <w:szCs w:val="28"/>
          <w:lang w:eastAsia="ru-RU"/>
        </w:rPr>
        <w:t>Правовым основанием обработки персональных данных является совокупность нормативных правовых актов, во исполнение которых и в соответствии с которыми Оператор осуществляет обработку персональных данных, в том числе:</w:t>
      </w:r>
    </w:p>
    <w:p w:rsidR="00FA2A91" w:rsidRPr="00FA2A91" w:rsidRDefault="00FA2A91" w:rsidP="00FA2A91">
      <w:pPr>
        <w:autoSpaceDE w:val="0"/>
        <w:autoSpaceDN w:val="0"/>
        <w:adjustRightInd w:val="0"/>
        <w:spacing w:after="0" w:line="240" w:lineRule="auto"/>
        <w:ind w:left="-142" w:firstLine="709"/>
        <w:jc w:val="both"/>
        <w:rPr>
          <w:rFonts w:ascii="Times New Roman" w:eastAsia="Times New Roman" w:hAnsi="Times New Roman" w:cs="Times New Roman"/>
          <w:sz w:val="28"/>
          <w:szCs w:val="28"/>
          <w:lang w:eastAsia="ru-RU"/>
        </w:rPr>
      </w:pPr>
      <w:r w:rsidRPr="00FA2A91">
        <w:rPr>
          <w:rFonts w:ascii="Times New Roman" w:eastAsia="Times New Roman" w:hAnsi="Times New Roman" w:cs="Times New Roman"/>
          <w:sz w:val="28"/>
          <w:szCs w:val="28"/>
          <w:lang w:eastAsia="ru-RU"/>
        </w:rPr>
        <w:t>- Конституция Российской Федерации;</w:t>
      </w:r>
    </w:p>
    <w:p w:rsidR="00FA2A91" w:rsidRPr="00FA2A91" w:rsidRDefault="00FA2A91" w:rsidP="00FA2A91">
      <w:pPr>
        <w:autoSpaceDE w:val="0"/>
        <w:autoSpaceDN w:val="0"/>
        <w:adjustRightInd w:val="0"/>
        <w:spacing w:after="0" w:line="240" w:lineRule="auto"/>
        <w:ind w:left="-142" w:firstLine="709"/>
        <w:jc w:val="both"/>
        <w:rPr>
          <w:rFonts w:ascii="Times New Roman" w:eastAsia="Times New Roman" w:hAnsi="Times New Roman" w:cs="Times New Roman"/>
          <w:sz w:val="28"/>
          <w:szCs w:val="28"/>
          <w:lang w:eastAsia="ru-RU"/>
        </w:rPr>
      </w:pPr>
      <w:r w:rsidRPr="00FA2A91">
        <w:rPr>
          <w:rFonts w:ascii="Times New Roman" w:eastAsia="Times New Roman" w:hAnsi="Times New Roman" w:cs="Times New Roman"/>
          <w:sz w:val="28"/>
          <w:szCs w:val="28"/>
          <w:lang w:eastAsia="ru-RU"/>
        </w:rPr>
        <w:t>- Гражданский кодекс Российской Федерации;</w:t>
      </w:r>
    </w:p>
    <w:p w:rsidR="00FA2A91" w:rsidRPr="00FA2A91" w:rsidRDefault="00FA2A91" w:rsidP="00FA2A91">
      <w:pPr>
        <w:autoSpaceDE w:val="0"/>
        <w:autoSpaceDN w:val="0"/>
        <w:adjustRightInd w:val="0"/>
        <w:spacing w:after="0" w:line="240" w:lineRule="auto"/>
        <w:ind w:left="-142" w:firstLine="709"/>
        <w:jc w:val="both"/>
        <w:rPr>
          <w:rFonts w:ascii="Times New Roman" w:eastAsia="Times New Roman" w:hAnsi="Times New Roman" w:cs="Times New Roman"/>
          <w:sz w:val="28"/>
          <w:szCs w:val="28"/>
          <w:lang w:eastAsia="ru-RU"/>
        </w:rPr>
      </w:pPr>
      <w:r w:rsidRPr="00FA2A91">
        <w:rPr>
          <w:rFonts w:ascii="Times New Roman" w:eastAsia="Times New Roman" w:hAnsi="Times New Roman" w:cs="Times New Roman"/>
          <w:sz w:val="28"/>
          <w:szCs w:val="28"/>
          <w:lang w:eastAsia="ru-RU"/>
        </w:rPr>
        <w:t>- Трудовой кодекс Российской Федерации;</w:t>
      </w:r>
    </w:p>
    <w:p w:rsidR="00FA2A91" w:rsidRPr="00FA2A91" w:rsidRDefault="00FA2A91" w:rsidP="00FA2A91">
      <w:pPr>
        <w:autoSpaceDE w:val="0"/>
        <w:autoSpaceDN w:val="0"/>
        <w:adjustRightInd w:val="0"/>
        <w:spacing w:after="0" w:line="240" w:lineRule="auto"/>
        <w:ind w:left="-142" w:firstLine="709"/>
        <w:jc w:val="both"/>
        <w:rPr>
          <w:rFonts w:ascii="Times New Roman" w:eastAsia="Times New Roman" w:hAnsi="Times New Roman" w:cs="Times New Roman"/>
          <w:sz w:val="28"/>
          <w:szCs w:val="28"/>
          <w:lang w:eastAsia="ru-RU"/>
        </w:rPr>
      </w:pPr>
      <w:r w:rsidRPr="00FA2A91">
        <w:rPr>
          <w:rFonts w:ascii="Times New Roman" w:eastAsia="Times New Roman" w:hAnsi="Times New Roman" w:cs="Times New Roman"/>
          <w:sz w:val="28"/>
          <w:szCs w:val="28"/>
          <w:lang w:eastAsia="ru-RU"/>
        </w:rPr>
        <w:t>- Налоговый кодекс Российской Федерации;</w:t>
      </w:r>
    </w:p>
    <w:p w:rsidR="00FA2A91" w:rsidRPr="00FA2A91" w:rsidRDefault="00FA2A91" w:rsidP="00FA2A91">
      <w:pPr>
        <w:autoSpaceDE w:val="0"/>
        <w:autoSpaceDN w:val="0"/>
        <w:adjustRightInd w:val="0"/>
        <w:spacing w:after="0" w:line="240" w:lineRule="auto"/>
        <w:ind w:left="-142" w:firstLine="709"/>
        <w:jc w:val="both"/>
        <w:rPr>
          <w:rFonts w:ascii="Times New Roman" w:eastAsia="Times New Roman" w:hAnsi="Times New Roman" w:cs="Times New Roman"/>
          <w:sz w:val="28"/>
          <w:szCs w:val="28"/>
          <w:lang w:eastAsia="ru-RU"/>
        </w:rPr>
      </w:pPr>
      <w:r w:rsidRPr="00FA2A91">
        <w:rPr>
          <w:rFonts w:ascii="Times New Roman" w:eastAsia="Times New Roman" w:hAnsi="Times New Roman" w:cs="Times New Roman"/>
          <w:sz w:val="28"/>
          <w:szCs w:val="28"/>
          <w:lang w:eastAsia="ru-RU"/>
        </w:rPr>
        <w:t>- Федеральный закон от 06.12.2011 № 402-ФЗ «О бухгалтерском учете»;</w:t>
      </w:r>
    </w:p>
    <w:p w:rsidR="00FA2A91" w:rsidRPr="00FA2A91" w:rsidRDefault="00FA2A91" w:rsidP="00FA2A91">
      <w:pPr>
        <w:autoSpaceDE w:val="0"/>
        <w:autoSpaceDN w:val="0"/>
        <w:adjustRightInd w:val="0"/>
        <w:spacing w:after="0" w:line="240" w:lineRule="auto"/>
        <w:ind w:left="-142" w:firstLine="709"/>
        <w:jc w:val="both"/>
        <w:rPr>
          <w:rFonts w:ascii="Times New Roman" w:eastAsia="Times New Roman" w:hAnsi="Times New Roman" w:cs="Times New Roman"/>
          <w:sz w:val="28"/>
          <w:szCs w:val="28"/>
          <w:lang w:eastAsia="ru-RU"/>
        </w:rPr>
      </w:pPr>
      <w:r w:rsidRPr="00FA2A91">
        <w:rPr>
          <w:rFonts w:ascii="Times New Roman" w:eastAsia="Times New Roman" w:hAnsi="Times New Roman" w:cs="Times New Roman"/>
          <w:sz w:val="28"/>
          <w:szCs w:val="28"/>
          <w:lang w:eastAsia="ru-RU"/>
        </w:rPr>
        <w:t>- Федеральный закон от 15.12.2001 № 167-ФЗ «Об обязательном пенсионном страховании в Российской Федерации»;</w:t>
      </w:r>
    </w:p>
    <w:p w:rsidR="00FA2A91" w:rsidRPr="00FA2A91" w:rsidRDefault="00FA2A91" w:rsidP="00FA2A91">
      <w:pPr>
        <w:autoSpaceDE w:val="0"/>
        <w:autoSpaceDN w:val="0"/>
        <w:adjustRightInd w:val="0"/>
        <w:spacing w:after="0" w:line="240" w:lineRule="auto"/>
        <w:ind w:left="-142" w:firstLine="709"/>
        <w:jc w:val="both"/>
        <w:rPr>
          <w:rFonts w:ascii="Times New Roman" w:eastAsia="Times New Roman" w:hAnsi="Times New Roman" w:cs="Times New Roman"/>
          <w:sz w:val="28"/>
          <w:szCs w:val="28"/>
          <w:lang w:eastAsia="ru-RU"/>
        </w:rPr>
      </w:pPr>
      <w:r w:rsidRPr="00FA2A91">
        <w:rPr>
          <w:rFonts w:ascii="Times New Roman" w:eastAsia="Times New Roman" w:hAnsi="Times New Roman" w:cs="Times New Roman"/>
          <w:sz w:val="28"/>
          <w:szCs w:val="28"/>
          <w:lang w:eastAsia="ru-RU"/>
        </w:rPr>
        <w:t>- Федеральный закон от 06.10.2003 № 131-ФЗ «Об общих принципах организации местного самоуправления в Российской Федерации»;</w:t>
      </w:r>
    </w:p>
    <w:p w:rsidR="00FA2A91" w:rsidRPr="00FA2A91" w:rsidRDefault="00FA2A91" w:rsidP="00FA2A91">
      <w:pPr>
        <w:autoSpaceDE w:val="0"/>
        <w:autoSpaceDN w:val="0"/>
        <w:adjustRightInd w:val="0"/>
        <w:spacing w:after="0" w:line="240" w:lineRule="auto"/>
        <w:ind w:left="-142" w:firstLine="709"/>
        <w:jc w:val="both"/>
        <w:rPr>
          <w:rFonts w:ascii="Times New Roman" w:eastAsia="Times New Roman" w:hAnsi="Times New Roman" w:cs="Times New Roman"/>
          <w:sz w:val="28"/>
          <w:szCs w:val="28"/>
          <w:lang w:eastAsia="ru-RU"/>
        </w:rPr>
      </w:pPr>
      <w:r w:rsidRPr="00FA2A91">
        <w:rPr>
          <w:rFonts w:ascii="Times New Roman" w:eastAsia="Times New Roman" w:hAnsi="Times New Roman" w:cs="Times New Roman"/>
          <w:sz w:val="28"/>
          <w:szCs w:val="28"/>
          <w:lang w:eastAsia="ru-RU"/>
        </w:rPr>
        <w:t>- Федеральный закон от 02.03.2007  № 25-ФЗ «О муниципальной службе в Российской Федерации»;</w:t>
      </w:r>
    </w:p>
    <w:p w:rsidR="00FA2A91" w:rsidRPr="00FA2A91" w:rsidRDefault="00FA2A91" w:rsidP="00FA2A91">
      <w:pPr>
        <w:autoSpaceDE w:val="0"/>
        <w:autoSpaceDN w:val="0"/>
        <w:adjustRightInd w:val="0"/>
        <w:spacing w:after="0" w:line="240" w:lineRule="auto"/>
        <w:ind w:left="-142" w:firstLine="709"/>
        <w:jc w:val="both"/>
        <w:rPr>
          <w:rFonts w:ascii="Times New Roman" w:eastAsia="Times New Roman" w:hAnsi="Times New Roman" w:cs="Times New Roman"/>
          <w:sz w:val="28"/>
          <w:szCs w:val="28"/>
          <w:lang w:eastAsia="ru-RU"/>
        </w:rPr>
      </w:pPr>
      <w:r w:rsidRPr="00FA2A91">
        <w:rPr>
          <w:rFonts w:ascii="Times New Roman" w:eastAsia="Times New Roman" w:hAnsi="Times New Roman" w:cs="Times New Roman"/>
          <w:sz w:val="28"/>
          <w:szCs w:val="28"/>
          <w:lang w:eastAsia="ru-RU"/>
        </w:rPr>
        <w:t>- Федеральный закон от 25.12.2008 № 273-ФЗ «О противодействии коррупции»;</w:t>
      </w:r>
    </w:p>
    <w:p w:rsidR="00FA2A91" w:rsidRPr="00FA2A91" w:rsidRDefault="00FA2A91" w:rsidP="00FA2A91">
      <w:pPr>
        <w:autoSpaceDE w:val="0"/>
        <w:autoSpaceDN w:val="0"/>
        <w:adjustRightInd w:val="0"/>
        <w:spacing w:after="0" w:line="240" w:lineRule="auto"/>
        <w:ind w:left="-142" w:firstLine="709"/>
        <w:jc w:val="both"/>
        <w:rPr>
          <w:rFonts w:ascii="Times New Roman" w:eastAsia="Times New Roman" w:hAnsi="Times New Roman" w:cs="Times New Roman"/>
          <w:sz w:val="28"/>
          <w:szCs w:val="28"/>
          <w:lang w:eastAsia="ru-RU"/>
        </w:rPr>
      </w:pPr>
      <w:r w:rsidRPr="00FA2A91">
        <w:rPr>
          <w:rFonts w:ascii="Times New Roman" w:eastAsia="Times New Roman" w:hAnsi="Times New Roman" w:cs="Times New Roman"/>
          <w:sz w:val="28"/>
          <w:szCs w:val="28"/>
          <w:lang w:eastAsia="ru-RU"/>
        </w:rPr>
        <w:t>- Закон Республики Коми от 21.12.2007 № 133-РЗ «О некоторых вопросах муниципальной службы в Республике Коми»;</w:t>
      </w:r>
    </w:p>
    <w:p w:rsidR="00FA2A91" w:rsidRPr="00FA2A91" w:rsidRDefault="00FA2A91" w:rsidP="00FA2A91">
      <w:pPr>
        <w:autoSpaceDE w:val="0"/>
        <w:autoSpaceDN w:val="0"/>
        <w:adjustRightInd w:val="0"/>
        <w:spacing w:after="0" w:line="240" w:lineRule="auto"/>
        <w:ind w:left="-142" w:firstLine="709"/>
        <w:jc w:val="both"/>
        <w:rPr>
          <w:rFonts w:ascii="Times New Roman" w:eastAsia="Times New Roman" w:hAnsi="Times New Roman" w:cs="Times New Roman"/>
          <w:sz w:val="28"/>
          <w:szCs w:val="28"/>
          <w:lang w:eastAsia="ru-RU"/>
        </w:rPr>
      </w:pPr>
      <w:r w:rsidRPr="00FA2A91">
        <w:rPr>
          <w:rFonts w:ascii="Times New Roman" w:eastAsia="Times New Roman" w:hAnsi="Times New Roman" w:cs="Times New Roman"/>
          <w:sz w:val="28"/>
          <w:szCs w:val="28"/>
          <w:lang w:eastAsia="ru-RU"/>
        </w:rPr>
        <w:t>- Закон Республики Коми от 09.12.2014 № 153-РЗ «О некоторых вопросах местного самоуправления в Республике Коми»;</w:t>
      </w:r>
    </w:p>
    <w:p w:rsidR="00FA2A91" w:rsidRPr="00FA2A91" w:rsidRDefault="00FA2A91" w:rsidP="00FA2A91">
      <w:pPr>
        <w:autoSpaceDE w:val="0"/>
        <w:autoSpaceDN w:val="0"/>
        <w:adjustRightInd w:val="0"/>
        <w:spacing w:after="0" w:line="240" w:lineRule="auto"/>
        <w:ind w:left="-142" w:firstLine="709"/>
        <w:jc w:val="both"/>
        <w:rPr>
          <w:rFonts w:ascii="Times New Roman" w:eastAsia="Times New Roman" w:hAnsi="Times New Roman" w:cs="Times New Roman"/>
          <w:sz w:val="28"/>
          <w:szCs w:val="28"/>
          <w:lang w:eastAsia="ru-RU"/>
        </w:rPr>
      </w:pPr>
      <w:r w:rsidRPr="00FA2A91">
        <w:rPr>
          <w:rFonts w:ascii="Times New Roman" w:eastAsia="Times New Roman" w:hAnsi="Times New Roman" w:cs="Times New Roman"/>
          <w:sz w:val="28"/>
          <w:szCs w:val="28"/>
          <w:lang w:eastAsia="ru-RU"/>
        </w:rPr>
        <w:t>- Закон Республики Коми от 29.09.2008 г. № 82-РЗ «О противодействии коррупции в Республике Коми»;</w:t>
      </w:r>
    </w:p>
    <w:p w:rsidR="00FA2A91" w:rsidRPr="00FA2A91" w:rsidRDefault="00FA2A91" w:rsidP="00FA2A91">
      <w:pPr>
        <w:autoSpaceDE w:val="0"/>
        <w:autoSpaceDN w:val="0"/>
        <w:adjustRightInd w:val="0"/>
        <w:spacing w:after="0" w:line="240" w:lineRule="auto"/>
        <w:ind w:left="-142" w:firstLine="709"/>
        <w:jc w:val="both"/>
        <w:rPr>
          <w:rFonts w:ascii="Times New Roman" w:eastAsia="Times New Roman" w:hAnsi="Times New Roman" w:cs="Times New Roman"/>
          <w:sz w:val="28"/>
          <w:szCs w:val="28"/>
          <w:lang w:eastAsia="ru-RU"/>
        </w:rPr>
      </w:pPr>
      <w:r w:rsidRPr="00FA2A91">
        <w:rPr>
          <w:rFonts w:ascii="Times New Roman" w:eastAsia="Times New Roman" w:hAnsi="Times New Roman" w:cs="Times New Roman"/>
          <w:sz w:val="28"/>
          <w:szCs w:val="28"/>
          <w:lang w:eastAsia="ru-RU"/>
        </w:rPr>
        <w:t>- Устав муниципального образования муниципального района «Сосногорск»;</w:t>
      </w:r>
    </w:p>
    <w:p w:rsidR="00FA2A91" w:rsidRPr="00FA2A91" w:rsidRDefault="00FA2A91" w:rsidP="00FA2A91">
      <w:pPr>
        <w:autoSpaceDE w:val="0"/>
        <w:autoSpaceDN w:val="0"/>
        <w:adjustRightInd w:val="0"/>
        <w:spacing w:after="0" w:line="240" w:lineRule="auto"/>
        <w:ind w:left="-142" w:firstLine="709"/>
        <w:jc w:val="both"/>
        <w:rPr>
          <w:rFonts w:ascii="Times New Roman" w:eastAsia="Times New Roman" w:hAnsi="Times New Roman" w:cs="Times New Roman"/>
          <w:sz w:val="28"/>
          <w:szCs w:val="28"/>
          <w:lang w:eastAsia="ru-RU"/>
        </w:rPr>
      </w:pPr>
      <w:r w:rsidRPr="00FA2A91">
        <w:rPr>
          <w:rFonts w:ascii="Times New Roman" w:eastAsia="Times New Roman" w:hAnsi="Times New Roman" w:cs="Times New Roman"/>
          <w:sz w:val="28"/>
          <w:szCs w:val="28"/>
          <w:lang w:eastAsia="ru-RU"/>
        </w:rPr>
        <w:t>- иные нормативные правовые акты, регулирующие отношения, связанные с деятельностью Оператора.</w:t>
      </w:r>
    </w:p>
    <w:p w:rsidR="00FA2A91" w:rsidRPr="00FA2A91" w:rsidRDefault="00FA2A91" w:rsidP="00FA2A91">
      <w:pPr>
        <w:numPr>
          <w:ilvl w:val="1"/>
          <w:numId w:val="3"/>
        </w:numPr>
        <w:autoSpaceDE w:val="0"/>
        <w:autoSpaceDN w:val="0"/>
        <w:adjustRightInd w:val="0"/>
        <w:spacing w:after="0" w:line="240" w:lineRule="auto"/>
        <w:ind w:left="-142" w:firstLine="709"/>
        <w:contextualSpacing/>
        <w:jc w:val="both"/>
        <w:rPr>
          <w:rFonts w:ascii="Times New Roman" w:eastAsia="Times New Roman" w:hAnsi="Times New Roman" w:cs="Times New Roman"/>
          <w:sz w:val="28"/>
          <w:szCs w:val="28"/>
          <w:lang w:eastAsia="ru-RU"/>
        </w:rPr>
      </w:pPr>
      <w:r w:rsidRPr="00FA2A91">
        <w:rPr>
          <w:rFonts w:ascii="Times New Roman" w:eastAsia="Times New Roman" w:hAnsi="Times New Roman" w:cs="Times New Roman"/>
          <w:sz w:val="28"/>
          <w:szCs w:val="28"/>
          <w:lang w:eastAsia="ru-RU"/>
        </w:rPr>
        <w:t>Правовым основанием обработки персональных данных также являются:</w:t>
      </w:r>
    </w:p>
    <w:p w:rsidR="00FA2A91" w:rsidRPr="00FA2A91" w:rsidRDefault="00FA2A91" w:rsidP="00FA2A91">
      <w:pPr>
        <w:autoSpaceDE w:val="0"/>
        <w:autoSpaceDN w:val="0"/>
        <w:adjustRightInd w:val="0"/>
        <w:spacing w:after="0" w:line="240" w:lineRule="auto"/>
        <w:ind w:left="-142" w:firstLine="709"/>
        <w:jc w:val="both"/>
        <w:rPr>
          <w:rFonts w:ascii="Times New Roman" w:eastAsia="Times New Roman" w:hAnsi="Times New Roman" w:cs="Times New Roman"/>
          <w:sz w:val="28"/>
          <w:szCs w:val="28"/>
          <w:lang w:eastAsia="ru-RU"/>
        </w:rPr>
      </w:pPr>
      <w:r w:rsidRPr="00FA2A91">
        <w:rPr>
          <w:rFonts w:ascii="Times New Roman" w:eastAsia="Times New Roman" w:hAnsi="Times New Roman" w:cs="Times New Roman"/>
          <w:sz w:val="28"/>
          <w:szCs w:val="28"/>
          <w:lang w:eastAsia="ru-RU"/>
        </w:rPr>
        <w:t>- Устав</w:t>
      </w:r>
      <w:r w:rsidR="00337DBE">
        <w:rPr>
          <w:rFonts w:ascii="Times New Roman" w:eastAsia="Times New Roman" w:hAnsi="Times New Roman" w:cs="Times New Roman"/>
          <w:sz w:val="28"/>
          <w:szCs w:val="28"/>
          <w:lang w:eastAsia="ru-RU"/>
        </w:rPr>
        <w:t xml:space="preserve"> муниципального бюджетного учреждения «Межпоселенческий культурный центр муниципального района «Сосногорск»;</w:t>
      </w:r>
    </w:p>
    <w:p w:rsidR="00FA2A91" w:rsidRPr="00FA2A91" w:rsidRDefault="00FA2A91" w:rsidP="00FA2A91">
      <w:pPr>
        <w:autoSpaceDE w:val="0"/>
        <w:autoSpaceDN w:val="0"/>
        <w:adjustRightInd w:val="0"/>
        <w:spacing w:after="0" w:line="240" w:lineRule="auto"/>
        <w:ind w:left="-142" w:firstLine="709"/>
        <w:jc w:val="both"/>
        <w:rPr>
          <w:rFonts w:ascii="Times New Roman" w:eastAsia="Times New Roman" w:hAnsi="Times New Roman" w:cs="Times New Roman"/>
          <w:sz w:val="28"/>
          <w:szCs w:val="28"/>
          <w:lang w:eastAsia="ru-RU"/>
        </w:rPr>
      </w:pPr>
      <w:r w:rsidRPr="00FA2A91">
        <w:rPr>
          <w:rFonts w:ascii="Times New Roman" w:eastAsia="Times New Roman" w:hAnsi="Times New Roman" w:cs="Times New Roman"/>
          <w:sz w:val="28"/>
          <w:szCs w:val="28"/>
          <w:lang w:eastAsia="ru-RU"/>
        </w:rPr>
        <w:t>- договоры, заключаемые между Оператором и субъектами персональных данных;</w:t>
      </w:r>
    </w:p>
    <w:p w:rsidR="00FA2A91" w:rsidRPr="00FA2A91" w:rsidRDefault="00FA2A91" w:rsidP="00FA2A91">
      <w:pPr>
        <w:autoSpaceDE w:val="0"/>
        <w:autoSpaceDN w:val="0"/>
        <w:adjustRightInd w:val="0"/>
        <w:spacing w:after="0" w:line="240" w:lineRule="auto"/>
        <w:ind w:left="-142" w:firstLine="709"/>
        <w:jc w:val="both"/>
        <w:rPr>
          <w:rFonts w:ascii="Times New Roman" w:eastAsia="Times New Roman" w:hAnsi="Times New Roman" w:cs="Times New Roman"/>
          <w:sz w:val="28"/>
          <w:szCs w:val="28"/>
          <w:lang w:eastAsia="ru-RU"/>
        </w:rPr>
      </w:pPr>
      <w:r w:rsidRPr="00FA2A91">
        <w:rPr>
          <w:rFonts w:ascii="Times New Roman" w:eastAsia="Times New Roman" w:hAnsi="Times New Roman" w:cs="Times New Roman"/>
          <w:sz w:val="28"/>
          <w:szCs w:val="28"/>
          <w:lang w:eastAsia="ru-RU"/>
        </w:rPr>
        <w:lastRenderedPageBreak/>
        <w:t>- согласие субъектов персональных данных на обработку их персональных данных.</w:t>
      </w:r>
    </w:p>
    <w:p w:rsidR="00FA2A91" w:rsidRPr="00FA2A91" w:rsidRDefault="00FA2A91" w:rsidP="00FA2A91">
      <w:pPr>
        <w:autoSpaceDE w:val="0"/>
        <w:autoSpaceDN w:val="0"/>
        <w:adjustRightInd w:val="0"/>
        <w:spacing w:after="0" w:line="240" w:lineRule="auto"/>
        <w:ind w:left="-142"/>
        <w:jc w:val="both"/>
        <w:rPr>
          <w:rFonts w:ascii="Times New Roman" w:eastAsia="Times New Roman" w:hAnsi="Times New Roman" w:cs="Times New Roman"/>
          <w:sz w:val="28"/>
          <w:szCs w:val="28"/>
          <w:lang w:eastAsia="ru-RU"/>
        </w:rPr>
      </w:pPr>
    </w:p>
    <w:p w:rsidR="00FA2A91" w:rsidRPr="00FA2A91" w:rsidRDefault="00FA2A91" w:rsidP="00FA2A91">
      <w:pPr>
        <w:autoSpaceDE w:val="0"/>
        <w:autoSpaceDN w:val="0"/>
        <w:adjustRightInd w:val="0"/>
        <w:spacing w:after="0" w:line="240" w:lineRule="auto"/>
        <w:ind w:left="-142"/>
        <w:jc w:val="both"/>
        <w:rPr>
          <w:rFonts w:ascii="Times New Roman" w:eastAsia="Times New Roman" w:hAnsi="Times New Roman" w:cs="Times New Roman"/>
          <w:sz w:val="28"/>
          <w:szCs w:val="28"/>
          <w:lang w:eastAsia="ru-RU"/>
        </w:rPr>
      </w:pPr>
    </w:p>
    <w:p w:rsidR="00FA2A91" w:rsidRPr="00FA2A91" w:rsidRDefault="00FA2A91" w:rsidP="00FA2A91">
      <w:pPr>
        <w:numPr>
          <w:ilvl w:val="0"/>
          <w:numId w:val="2"/>
        </w:numPr>
        <w:autoSpaceDE w:val="0"/>
        <w:autoSpaceDN w:val="0"/>
        <w:adjustRightInd w:val="0"/>
        <w:spacing w:after="0" w:line="240" w:lineRule="auto"/>
        <w:ind w:left="-142"/>
        <w:contextualSpacing/>
        <w:jc w:val="center"/>
        <w:rPr>
          <w:rFonts w:ascii="Times New Roman" w:eastAsia="Times New Roman" w:hAnsi="Times New Roman" w:cs="Times New Roman"/>
          <w:b/>
          <w:bCs/>
          <w:sz w:val="28"/>
          <w:szCs w:val="28"/>
        </w:rPr>
      </w:pPr>
      <w:r w:rsidRPr="00FA2A91">
        <w:rPr>
          <w:rFonts w:ascii="Times New Roman" w:eastAsia="Times New Roman" w:hAnsi="Times New Roman" w:cs="Times New Roman"/>
          <w:b/>
          <w:bCs/>
          <w:sz w:val="28"/>
          <w:szCs w:val="28"/>
        </w:rPr>
        <w:t>Объем и категории обрабатываемых персональных данных, категории субъектов персональных данных</w:t>
      </w:r>
    </w:p>
    <w:p w:rsidR="00FA2A91" w:rsidRPr="00FA2A91" w:rsidRDefault="00FA2A91" w:rsidP="00FA2A91">
      <w:pPr>
        <w:autoSpaceDE w:val="0"/>
        <w:autoSpaceDN w:val="0"/>
        <w:adjustRightInd w:val="0"/>
        <w:spacing w:after="0" w:line="240" w:lineRule="auto"/>
        <w:ind w:left="-142"/>
        <w:jc w:val="both"/>
        <w:rPr>
          <w:rFonts w:ascii="Times New Roman" w:eastAsia="Times New Roman" w:hAnsi="Times New Roman" w:cs="Times New Roman"/>
          <w:sz w:val="28"/>
          <w:szCs w:val="28"/>
          <w:lang w:eastAsia="ru-RU"/>
        </w:rPr>
      </w:pPr>
    </w:p>
    <w:p w:rsidR="00FA2A91" w:rsidRPr="00FA2A91" w:rsidRDefault="00FA2A91" w:rsidP="00FA2A91">
      <w:pPr>
        <w:numPr>
          <w:ilvl w:val="0"/>
          <w:numId w:val="3"/>
        </w:numPr>
        <w:autoSpaceDE w:val="0"/>
        <w:autoSpaceDN w:val="0"/>
        <w:adjustRightInd w:val="0"/>
        <w:spacing w:after="0" w:line="240" w:lineRule="auto"/>
        <w:ind w:left="-142"/>
        <w:contextualSpacing/>
        <w:jc w:val="both"/>
        <w:rPr>
          <w:rFonts w:ascii="Times New Roman" w:eastAsia="Times New Roman" w:hAnsi="Times New Roman" w:cs="Times New Roman"/>
          <w:vanish/>
          <w:sz w:val="28"/>
          <w:szCs w:val="28"/>
          <w:lang w:eastAsia="ru-RU"/>
        </w:rPr>
      </w:pPr>
    </w:p>
    <w:p w:rsidR="00FA2A91" w:rsidRPr="00FA2A91" w:rsidRDefault="00FA2A91" w:rsidP="00FA2A91">
      <w:pPr>
        <w:numPr>
          <w:ilvl w:val="1"/>
          <w:numId w:val="3"/>
        </w:numPr>
        <w:autoSpaceDE w:val="0"/>
        <w:autoSpaceDN w:val="0"/>
        <w:adjustRightInd w:val="0"/>
        <w:spacing w:after="0" w:line="240" w:lineRule="auto"/>
        <w:ind w:left="-142" w:firstLine="709"/>
        <w:contextualSpacing/>
        <w:jc w:val="both"/>
        <w:rPr>
          <w:rFonts w:ascii="Times New Roman" w:eastAsia="Times New Roman" w:hAnsi="Times New Roman" w:cs="Times New Roman"/>
          <w:sz w:val="28"/>
          <w:szCs w:val="28"/>
          <w:lang w:eastAsia="ru-RU"/>
        </w:rPr>
      </w:pPr>
      <w:r w:rsidRPr="00FA2A91">
        <w:rPr>
          <w:rFonts w:ascii="Times New Roman" w:eastAsia="Times New Roman" w:hAnsi="Times New Roman" w:cs="Times New Roman"/>
          <w:sz w:val="28"/>
          <w:szCs w:val="28"/>
          <w:lang w:eastAsia="ru-RU"/>
        </w:rPr>
        <w:t>Содержание и объем обрабатываемых персональных данных должны соответствовать заявленным целям обработки, предусмотренным в разделе 2 настоящей Политики. Обрабатываемые персональные данные не должны быть избыточными по отношению к заявленным целям их обработки.</w:t>
      </w:r>
    </w:p>
    <w:p w:rsidR="00FA2A91" w:rsidRPr="00FA2A91" w:rsidRDefault="00FA2A91" w:rsidP="00FA2A91">
      <w:pPr>
        <w:numPr>
          <w:ilvl w:val="1"/>
          <w:numId w:val="3"/>
        </w:numPr>
        <w:autoSpaceDE w:val="0"/>
        <w:autoSpaceDN w:val="0"/>
        <w:adjustRightInd w:val="0"/>
        <w:spacing w:after="0" w:line="240" w:lineRule="auto"/>
        <w:ind w:left="-142" w:firstLine="709"/>
        <w:contextualSpacing/>
        <w:jc w:val="both"/>
        <w:rPr>
          <w:rFonts w:ascii="Times New Roman" w:eastAsia="Times New Roman" w:hAnsi="Times New Roman" w:cs="Times New Roman"/>
          <w:sz w:val="28"/>
          <w:szCs w:val="28"/>
          <w:lang w:eastAsia="ru-RU"/>
        </w:rPr>
      </w:pPr>
      <w:r w:rsidRPr="00FA2A91">
        <w:rPr>
          <w:rFonts w:ascii="Times New Roman" w:eastAsia="Times New Roman" w:hAnsi="Times New Roman" w:cs="Times New Roman"/>
          <w:sz w:val="28"/>
          <w:szCs w:val="28"/>
          <w:lang w:eastAsia="ru-RU"/>
        </w:rPr>
        <w:t>Оператор может обрабатывать персональные данные следующие категории субъектов персональных данных:</w:t>
      </w:r>
    </w:p>
    <w:p w:rsidR="00FA2A91" w:rsidRPr="00FA2A91" w:rsidRDefault="00FA2A91" w:rsidP="00FA2A91">
      <w:pPr>
        <w:autoSpaceDE w:val="0"/>
        <w:autoSpaceDN w:val="0"/>
        <w:adjustRightInd w:val="0"/>
        <w:spacing w:after="0" w:line="240" w:lineRule="auto"/>
        <w:ind w:left="-142" w:firstLine="709"/>
        <w:jc w:val="both"/>
        <w:rPr>
          <w:rFonts w:ascii="Times New Roman" w:eastAsia="Times New Roman" w:hAnsi="Times New Roman" w:cs="Times New Roman"/>
          <w:sz w:val="28"/>
          <w:szCs w:val="28"/>
          <w:lang w:eastAsia="ru-RU"/>
        </w:rPr>
      </w:pPr>
      <w:r w:rsidRPr="00FA2A91">
        <w:rPr>
          <w:rFonts w:ascii="Times New Roman" w:eastAsia="Times New Roman" w:hAnsi="Times New Roman" w:cs="Times New Roman"/>
          <w:sz w:val="28"/>
          <w:szCs w:val="28"/>
          <w:lang w:eastAsia="ru-RU"/>
        </w:rPr>
        <w:t>- кандидаты для приема на работу (замещения вакантных должностей; работники и бывшие работники; члены семьи работников - для целей исполнения трудового законодательства в рамках трудовых и иных непосредственно связанных с ним отношений, осуществления пропускного режима;</w:t>
      </w:r>
    </w:p>
    <w:p w:rsidR="00FA2A91" w:rsidRPr="00FA2A91" w:rsidRDefault="00FA2A91" w:rsidP="00FA2A91">
      <w:pPr>
        <w:autoSpaceDE w:val="0"/>
        <w:autoSpaceDN w:val="0"/>
        <w:adjustRightInd w:val="0"/>
        <w:spacing w:after="0" w:line="240" w:lineRule="auto"/>
        <w:ind w:left="-142"/>
        <w:jc w:val="both"/>
        <w:rPr>
          <w:rFonts w:ascii="Times New Roman" w:eastAsia="Times New Roman" w:hAnsi="Times New Roman" w:cs="Times New Roman"/>
          <w:sz w:val="28"/>
          <w:szCs w:val="28"/>
        </w:rPr>
      </w:pPr>
      <w:r w:rsidRPr="00FA2A91">
        <w:rPr>
          <w:rFonts w:ascii="Times New Roman" w:eastAsia="Times New Roman" w:hAnsi="Times New Roman" w:cs="Times New Roman"/>
          <w:sz w:val="28"/>
          <w:szCs w:val="28"/>
          <w:lang w:eastAsia="ru-RU"/>
        </w:rPr>
        <w:t xml:space="preserve">- клиенты и контрагенты Оператора (физические лица); представители (работники) клиентов и контрагентов Оператора (юридических лиц) - </w:t>
      </w:r>
      <w:r w:rsidRPr="00FA2A91">
        <w:rPr>
          <w:rFonts w:ascii="Times New Roman" w:eastAsia="Times New Roman" w:hAnsi="Times New Roman" w:cs="Times New Roman"/>
          <w:sz w:val="28"/>
          <w:szCs w:val="28"/>
        </w:rPr>
        <w:t xml:space="preserve">для целей осуществления своей деятельности в соответствии с уставом </w:t>
      </w:r>
      <w:r w:rsidR="00337DBE">
        <w:rPr>
          <w:rFonts w:ascii="Times New Roman" w:eastAsia="Times New Roman" w:hAnsi="Times New Roman" w:cs="Times New Roman"/>
          <w:sz w:val="28"/>
          <w:szCs w:val="28"/>
          <w:lang w:eastAsia="ru-RU"/>
        </w:rPr>
        <w:t>МБУ «МКЦ МР «Сосногорск»</w:t>
      </w:r>
      <w:r w:rsidRPr="00FA2A91">
        <w:rPr>
          <w:rFonts w:ascii="Times New Roman" w:eastAsia="Times New Roman" w:hAnsi="Times New Roman" w:cs="Times New Roman"/>
          <w:sz w:val="28"/>
          <w:szCs w:val="28"/>
        </w:rPr>
        <w:t>, осуществления пропускного режима.</w:t>
      </w:r>
    </w:p>
    <w:p w:rsidR="00FA2A91" w:rsidRPr="00FA2A91" w:rsidRDefault="00FA2A91" w:rsidP="00FA2A91">
      <w:pPr>
        <w:numPr>
          <w:ilvl w:val="1"/>
          <w:numId w:val="3"/>
        </w:numPr>
        <w:autoSpaceDE w:val="0"/>
        <w:autoSpaceDN w:val="0"/>
        <w:adjustRightInd w:val="0"/>
        <w:spacing w:after="0" w:line="240" w:lineRule="auto"/>
        <w:ind w:left="-142" w:firstLine="709"/>
        <w:contextualSpacing/>
        <w:jc w:val="both"/>
        <w:rPr>
          <w:rFonts w:ascii="Times New Roman" w:eastAsia="Times New Roman" w:hAnsi="Times New Roman" w:cs="Times New Roman"/>
          <w:sz w:val="28"/>
          <w:szCs w:val="28"/>
          <w:lang w:eastAsia="ru-RU"/>
        </w:rPr>
      </w:pPr>
      <w:r w:rsidRPr="00FA2A91">
        <w:rPr>
          <w:rFonts w:ascii="Times New Roman" w:eastAsia="Times New Roman" w:hAnsi="Times New Roman" w:cs="Times New Roman"/>
          <w:sz w:val="28"/>
          <w:szCs w:val="28"/>
          <w:lang w:eastAsia="ru-RU"/>
        </w:rPr>
        <w:t>Для достижения указанных целей работодатель обрабатывает следующие персональные данные:</w:t>
      </w:r>
    </w:p>
    <w:p w:rsidR="00FA2A91" w:rsidRPr="00FA2A91" w:rsidRDefault="00FA2A91" w:rsidP="00FA2A91">
      <w:pPr>
        <w:autoSpaceDE w:val="0"/>
        <w:autoSpaceDN w:val="0"/>
        <w:adjustRightInd w:val="0"/>
        <w:spacing w:after="0" w:line="240" w:lineRule="auto"/>
        <w:ind w:left="-142" w:firstLine="709"/>
        <w:jc w:val="both"/>
        <w:rPr>
          <w:rFonts w:ascii="Times New Roman" w:eastAsia="Times New Roman" w:hAnsi="Times New Roman" w:cs="Times New Roman"/>
          <w:sz w:val="28"/>
          <w:szCs w:val="28"/>
        </w:rPr>
      </w:pPr>
      <w:r w:rsidRPr="00FA2A91">
        <w:rPr>
          <w:rFonts w:ascii="Times New Roman" w:eastAsia="Times New Roman" w:hAnsi="Times New Roman" w:cs="Times New Roman"/>
          <w:sz w:val="28"/>
          <w:szCs w:val="28"/>
        </w:rPr>
        <w:t>- фамилия, имя, отчество, дата и место рождения, пол, гражданство;</w:t>
      </w:r>
    </w:p>
    <w:p w:rsidR="00FA2A91" w:rsidRPr="00FA2A91" w:rsidRDefault="00FA2A91" w:rsidP="00FA2A91">
      <w:pPr>
        <w:autoSpaceDE w:val="0"/>
        <w:autoSpaceDN w:val="0"/>
        <w:adjustRightInd w:val="0"/>
        <w:spacing w:after="0" w:line="240" w:lineRule="auto"/>
        <w:ind w:left="-142" w:firstLine="709"/>
        <w:jc w:val="both"/>
        <w:rPr>
          <w:rFonts w:ascii="Times New Roman" w:eastAsia="Times New Roman" w:hAnsi="Times New Roman" w:cs="Times New Roman"/>
          <w:sz w:val="28"/>
          <w:szCs w:val="28"/>
        </w:rPr>
      </w:pPr>
      <w:r w:rsidRPr="00FA2A91">
        <w:rPr>
          <w:rFonts w:ascii="Times New Roman" w:eastAsia="Times New Roman" w:hAnsi="Times New Roman" w:cs="Times New Roman"/>
          <w:sz w:val="28"/>
          <w:szCs w:val="28"/>
        </w:rPr>
        <w:t>- место жительства;</w:t>
      </w:r>
    </w:p>
    <w:p w:rsidR="00FA2A91" w:rsidRPr="00FA2A91" w:rsidRDefault="00FA2A91" w:rsidP="00FA2A91">
      <w:pPr>
        <w:autoSpaceDE w:val="0"/>
        <w:autoSpaceDN w:val="0"/>
        <w:adjustRightInd w:val="0"/>
        <w:spacing w:after="0" w:line="240" w:lineRule="auto"/>
        <w:ind w:left="-142" w:firstLine="709"/>
        <w:jc w:val="both"/>
        <w:rPr>
          <w:rFonts w:ascii="Times New Roman" w:eastAsia="Times New Roman" w:hAnsi="Times New Roman" w:cs="Times New Roman"/>
          <w:sz w:val="28"/>
          <w:szCs w:val="28"/>
        </w:rPr>
      </w:pPr>
      <w:r w:rsidRPr="00FA2A91">
        <w:rPr>
          <w:rFonts w:ascii="Times New Roman" w:eastAsia="Times New Roman" w:hAnsi="Times New Roman" w:cs="Times New Roman"/>
          <w:sz w:val="28"/>
          <w:szCs w:val="28"/>
        </w:rPr>
        <w:t>- паспортные данные;</w:t>
      </w:r>
    </w:p>
    <w:p w:rsidR="00FA2A91" w:rsidRPr="00FA2A91" w:rsidRDefault="00FA2A91" w:rsidP="00FA2A91">
      <w:pPr>
        <w:autoSpaceDE w:val="0"/>
        <w:autoSpaceDN w:val="0"/>
        <w:adjustRightInd w:val="0"/>
        <w:spacing w:after="0" w:line="240" w:lineRule="auto"/>
        <w:ind w:left="-142" w:firstLine="709"/>
        <w:jc w:val="both"/>
        <w:rPr>
          <w:rFonts w:ascii="Times New Roman" w:eastAsia="Times New Roman" w:hAnsi="Times New Roman" w:cs="Times New Roman"/>
          <w:sz w:val="28"/>
          <w:szCs w:val="28"/>
        </w:rPr>
      </w:pPr>
      <w:r w:rsidRPr="00FA2A91">
        <w:rPr>
          <w:rFonts w:ascii="Times New Roman" w:eastAsia="Times New Roman" w:hAnsi="Times New Roman" w:cs="Times New Roman"/>
          <w:sz w:val="28"/>
          <w:szCs w:val="28"/>
        </w:rPr>
        <w:t>- контактная информация (номера телефонов, адрес электронной почты и др.);</w:t>
      </w:r>
    </w:p>
    <w:p w:rsidR="00FA2A91" w:rsidRPr="00FA2A91" w:rsidRDefault="00FA2A91" w:rsidP="00FA2A91">
      <w:pPr>
        <w:autoSpaceDE w:val="0"/>
        <w:autoSpaceDN w:val="0"/>
        <w:adjustRightInd w:val="0"/>
        <w:spacing w:after="0" w:line="240" w:lineRule="auto"/>
        <w:ind w:left="-142" w:firstLine="709"/>
        <w:jc w:val="both"/>
        <w:rPr>
          <w:rFonts w:ascii="Times New Roman" w:eastAsia="Times New Roman" w:hAnsi="Times New Roman" w:cs="Times New Roman"/>
          <w:sz w:val="28"/>
          <w:szCs w:val="28"/>
        </w:rPr>
      </w:pPr>
      <w:r w:rsidRPr="00FA2A91">
        <w:rPr>
          <w:rFonts w:ascii="Times New Roman" w:eastAsia="Times New Roman" w:hAnsi="Times New Roman" w:cs="Times New Roman"/>
          <w:sz w:val="28"/>
          <w:szCs w:val="28"/>
        </w:rPr>
        <w:t>- сведения о воинском учете (служба в армии);</w:t>
      </w:r>
    </w:p>
    <w:p w:rsidR="00FA2A91" w:rsidRPr="00FA2A91" w:rsidRDefault="00FA2A91" w:rsidP="00FA2A91">
      <w:pPr>
        <w:autoSpaceDE w:val="0"/>
        <w:autoSpaceDN w:val="0"/>
        <w:adjustRightInd w:val="0"/>
        <w:spacing w:after="0" w:line="240" w:lineRule="auto"/>
        <w:ind w:left="-142" w:firstLine="709"/>
        <w:jc w:val="both"/>
        <w:rPr>
          <w:rFonts w:ascii="Times New Roman" w:eastAsia="Times New Roman" w:hAnsi="Times New Roman" w:cs="Times New Roman"/>
          <w:sz w:val="28"/>
          <w:szCs w:val="28"/>
        </w:rPr>
      </w:pPr>
      <w:r w:rsidRPr="00FA2A91">
        <w:rPr>
          <w:rFonts w:ascii="Times New Roman" w:eastAsia="Times New Roman" w:hAnsi="Times New Roman" w:cs="Times New Roman"/>
          <w:sz w:val="28"/>
          <w:szCs w:val="28"/>
        </w:rPr>
        <w:t>- страховой номер индивидуального лицевого счета (СНИЛС);</w:t>
      </w:r>
    </w:p>
    <w:p w:rsidR="00FA2A91" w:rsidRPr="00FA2A91" w:rsidRDefault="00FA2A91" w:rsidP="00FA2A91">
      <w:pPr>
        <w:autoSpaceDE w:val="0"/>
        <w:autoSpaceDN w:val="0"/>
        <w:adjustRightInd w:val="0"/>
        <w:spacing w:after="0" w:line="240" w:lineRule="auto"/>
        <w:ind w:left="-142" w:firstLine="709"/>
        <w:jc w:val="both"/>
        <w:rPr>
          <w:rFonts w:ascii="Times New Roman" w:eastAsia="Times New Roman" w:hAnsi="Times New Roman" w:cs="Times New Roman"/>
          <w:sz w:val="28"/>
          <w:szCs w:val="28"/>
        </w:rPr>
      </w:pPr>
      <w:r w:rsidRPr="00FA2A91">
        <w:rPr>
          <w:rFonts w:ascii="Times New Roman" w:eastAsia="Times New Roman" w:hAnsi="Times New Roman" w:cs="Times New Roman"/>
          <w:sz w:val="28"/>
          <w:szCs w:val="28"/>
        </w:rPr>
        <w:t>- идентификационный номер налогоплательщика (ИНН);</w:t>
      </w:r>
    </w:p>
    <w:p w:rsidR="00FA2A91" w:rsidRPr="00FA2A91" w:rsidRDefault="00FA2A91" w:rsidP="00FA2A91">
      <w:pPr>
        <w:autoSpaceDE w:val="0"/>
        <w:autoSpaceDN w:val="0"/>
        <w:adjustRightInd w:val="0"/>
        <w:spacing w:after="0" w:line="240" w:lineRule="auto"/>
        <w:ind w:left="-142" w:firstLine="709"/>
        <w:jc w:val="both"/>
        <w:rPr>
          <w:rFonts w:ascii="Times New Roman" w:eastAsia="Times New Roman" w:hAnsi="Times New Roman" w:cs="Times New Roman"/>
          <w:sz w:val="28"/>
          <w:szCs w:val="28"/>
        </w:rPr>
      </w:pPr>
      <w:r w:rsidRPr="00FA2A91">
        <w:rPr>
          <w:rFonts w:ascii="Times New Roman" w:eastAsia="Times New Roman" w:hAnsi="Times New Roman" w:cs="Times New Roman"/>
          <w:sz w:val="28"/>
          <w:szCs w:val="28"/>
        </w:rPr>
        <w:t xml:space="preserve">- копии документов удостоверяющих личность, свидетельство о заключении/расторжении брака и рождении детей; </w:t>
      </w:r>
    </w:p>
    <w:p w:rsidR="00FA2A91" w:rsidRPr="00FA2A91" w:rsidRDefault="00FA2A91" w:rsidP="00FA2A91">
      <w:pPr>
        <w:autoSpaceDE w:val="0"/>
        <w:autoSpaceDN w:val="0"/>
        <w:adjustRightInd w:val="0"/>
        <w:spacing w:after="0" w:line="240" w:lineRule="auto"/>
        <w:ind w:left="-142" w:firstLine="709"/>
        <w:jc w:val="both"/>
        <w:rPr>
          <w:rFonts w:ascii="Times New Roman" w:eastAsia="Times New Roman" w:hAnsi="Times New Roman" w:cs="Times New Roman"/>
          <w:sz w:val="28"/>
          <w:szCs w:val="28"/>
        </w:rPr>
      </w:pPr>
      <w:r w:rsidRPr="00FA2A91">
        <w:rPr>
          <w:rFonts w:ascii="Times New Roman" w:eastAsia="Times New Roman" w:hAnsi="Times New Roman" w:cs="Times New Roman"/>
          <w:sz w:val="28"/>
          <w:szCs w:val="28"/>
        </w:rPr>
        <w:t>- сведения о социальных льготах;</w:t>
      </w:r>
    </w:p>
    <w:p w:rsidR="00FA2A91" w:rsidRPr="00FA2A91" w:rsidRDefault="00FA2A91" w:rsidP="00FA2A91">
      <w:pPr>
        <w:autoSpaceDE w:val="0"/>
        <w:autoSpaceDN w:val="0"/>
        <w:adjustRightInd w:val="0"/>
        <w:spacing w:after="0" w:line="240" w:lineRule="auto"/>
        <w:ind w:left="-142" w:firstLine="709"/>
        <w:jc w:val="both"/>
        <w:rPr>
          <w:rFonts w:ascii="Times New Roman" w:eastAsia="Times New Roman" w:hAnsi="Times New Roman" w:cs="Times New Roman"/>
          <w:sz w:val="28"/>
          <w:szCs w:val="28"/>
        </w:rPr>
      </w:pPr>
      <w:r w:rsidRPr="00FA2A91">
        <w:rPr>
          <w:rFonts w:ascii="Times New Roman" w:eastAsia="Times New Roman" w:hAnsi="Times New Roman" w:cs="Times New Roman"/>
          <w:sz w:val="28"/>
          <w:szCs w:val="28"/>
        </w:rPr>
        <w:t>- наличие судимости;</w:t>
      </w:r>
    </w:p>
    <w:p w:rsidR="00FA2A91" w:rsidRPr="00FA2A91" w:rsidRDefault="00FA2A91" w:rsidP="00FA2A91">
      <w:pPr>
        <w:autoSpaceDE w:val="0"/>
        <w:autoSpaceDN w:val="0"/>
        <w:adjustRightInd w:val="0"/>
        <w:spacing w:after="0" w:line="240" w:lineRule="auto"/>
        <w:ind w:left="-142" w:firstLine="709"/>
        <w:jc w:val="both"/>
        <w:rPr>
          <w:rFonts w:ascii="Times New Roman" w:eastAsia="Times New Roman" w:hAnsi="Times New Roman" w:cs="Times New Roman"/>
          <w:sz w:val="28"/>
          <w:szCs w:val="28"/>
        </w:rPr>
      </w:pPr>
      <w:r w:rsidRPr="00FA2A91">
        <w:rPr>
          <w:rFonts w:ascii="Times New Roman" w:eastAsia="Times New Roman" w:hAnsi="Times New Roman" w:cs="Times New Roman"/>
          <w:sz w:val="28"/>
          <w:szCs w:val="28"/>
        </w:rPr>
        <w:t>- семейное положение, состав семьи, наличие детей, родственные связи;</w:t>
      </w:r>
    </w:p>
    <w:p w:rsidR="00FA2A91" w:rsidRPr="00FA2A91" w:rsidRDefault="00FA2A91" w:rsidP="00FA2A91">
      <w:pPr>
        <w:autoSpaceDE w:val="0"/>
        <w:autoSpaceDN w:val="0"/>
        <w:adjustRightInd w:val="0"/>
        <w:spacing w:after="0" w:line="240" w:lineRule="auto"/>
        <w:ind w:left="-142" w:firstLine="709"/>
        <w:jc w:val="both"/>
        <w:rPr>
          <w:rFonts w:ascii="Times New Roman" w:eastAsia="Times New Roman" w:hAnsi="Times New Roman" w:cs="Times New Roman"/>
          <w:sz w:val="28"/>
          <w:szCs w:val="28"/>
        </w:rPr>
      </w:pPr>
      <w:r w:rsidRPr="00FA2A91">
        <w:rPr>
          <w:rFonts w:ascii="Times New Roman" w:eastAsia="Times New Roman" w:hAnsi="Times New Roman" w:cs="Times New Roman"/>
          <w:sz w:val="28"/>
          <w:szCs w:val="28"/>
        </w:rPr>
        <w:t>- сведения об образовании, квалификации, профессиональной подготовке и сведения о повышении квалификации, аттестации, служебные расследования;</w:t>
      </w:r>
    </w:p>
    <w:p w:rsidR="00FA2A91" w:rsidRPr="00FA2A91" w:rsidRDefault="00FA2A91" w:rsidP="00FA2A91">
      <w:pPr>
        <w:autoSpaceDE w:val="0"/>
        <w:autoSpaceDN w:val="0"/>
        <w:adjustRightInd w:val="0"/>
        <w:spacing w:after="0" w:line="240" w:lineRule="auto"/>
        <w:ind w:left="-142" w:firstLine="709"/>
        <w:jc w:val="both"/>
        <w:rPr>
          <w:rFonts w:ascii="Times New Roman" w:eastAsia="Times New Roman" w:hAnsi="Times New Roman" w:cs="Times New Roman"/>
          <w:sz w:val="28"/>
          <w:szCs w:val="28"/>
        </w:rPr>
      </w:pPr>
      <w:r w:rsidRPr="00FA2A91">
        <w:rPr>
          <w:rFonts w:ascii="Times New Roman" w:eastAsia="Times New Roman" w:hAnsi="Times New Roman" w:cs="Times New Roman"/>
          <w:sz w:val="28"/>
          <w:szCs w:val="28"/>
        </w:rPr>
        <w:t>- сведения о владении языками;</w:t>
      </w:r>
    </w:p>
    <w:p w:rsidR="00FA2A91" w:rsidRPr="00FA2A91" w:rsidRDefault="00FA2A91" w:rsidP="00FA2A91">
      <w:pPr>
        <w:autoSpaceDE w:val="0"/>
        <w:autoSpaceDN w:val="0"/>
        <w:adjustRightInd w:val="0"/>
        <w:spacing w:after="0" w:line="240" w:lineRule="auto"/>
        <w:ind w:left="-142" w:firstLine="709"/>
        <w:jc w:val="both"/>
        <w:rPr>
          <w:rFonts w:ascii="Times New Roman" w:eastAsia="Times New Roman" w:hAnsi="Times New Roman" w:cs="Times New Roman"/>
          <w:sz w:val="28"/>
          <w:szCs w:val="28"/>
        </w:rPr>
      </w:pPr>
      <w:r w:rsidRPr="00FA2A91">
        <w:rPr>
          <w:rFonts w:ascii="Times New Roman" w:eastAsia="Times New Roman" w:hAnsi="Times New Roman" w:cs="Times New Roman"/>
          <w:sz w:val="28"/>
          <w:szCs w:val="28"/>
        </w:rPr>
        <w:t xml:space="preserve">- факты биографии; </w:t>
      </w:r>
    </w:p>
    <w:p w:rsidR="00FA2A91" w:rsidRPr="00FA2A91" w:rsidRDefault="00FA2A91" w:rsidP="00FA2A91">
      <w:pPr>
        <w:autoSpaceDE w:val="0"/>
        <w:autoSpaceDN w:val="0"/>
        <w:adjustRightInd w:val="0"/>
        <w:spacing w:after="0" w:line="240" w:lineRule="auto"/>
        <w:ind w:left="-142" w:firstLine="709"/>
        <w:jc w:val="both"/>
        <w:rPr>
          <w:rFonts w:ascii="Times New Roman" w:eastAsia="Times New Roman" w:hAnsi="Times New Roman" w:cs="Times New Roman"/>
          <w:sz w:val="28"/>
          <w:szCs w:val="28"/>
        </w:rPr>
      </w:pPr>
      <w:r w:rsidRPr="00FA2A91">
        <w:rPr>
          <w:rFonts w:ascii="Times New Roman" w:eastAsia="Times New Roman" w:hAnsi="Times New Roman" w:cs="Times New Roman"/>
          <w:sz w:val="28"/>
          <w:szCs w:val="28"/>
        </w:rPr>
        <w:t>- сведения о заработной плате работника;</w:t>
      </w:r>
    </w:p>
    <w:p w:rsidR="00FA2A91" w:rsidRPr="00FA2A91" w:rsidRDefault="00FA2A91" w:rsidP="00FA2A91">
      <w:pPr>
        <w:autoSpaceDE w:val="0"/>
        <w:autoSpaceDN w:val="0"/>
        <w:adjustRightInd w:val="0"/>
        <w:spacing w:after="0" w:line="240" w:lineRule="auto"/>
        <w:ind w:left="-142" w:firstLine="709"/>
        <w:jc w:val="both"/>
        <w:rPr>
          <w:rFonts w:ascii="Times New Roman" w:eastAsia="Times New Roman" w:hAnsi="Times New Roman" w:cs="Times New Roman"/>
          <w:sz w:val="28"/>
          <w:szCs w:val="28"/>
        </w:rPr>
      </w:pPr>
      <w:r w:rsidRPr="00FA2A91">
        <w:rPr>
          <w:rFonts w:ascii="Times New Roman" w:eastAsia="Times New Roman" w:hAnsi="Times New Roman" w:cs="Times New Roman"/>
          <w:sz w:val="28"/>
          <w:szCs w:val="28"/>
        </w:rPr>
        <w:t>- сведения о предыдущей трудовой деятельности (место работы, работа на выборных должностях, на государственной службе и др.);</w:t>
      </w:r>
    </w:p>
    <w:p w:rsidR="00FA2A91" w:rsidRPr="00FA2A91" w:rsidRDefault="00FA2A91" w:rsidP="00FA2A91">
      <w:pPr>
        <w:autoSpaceDE w:val="0"/>
        <w:autoSpaceDN w:val="0"/>
        <w:adjustRightInd w:val="0"/>
        <w:spacing w:after="0" w:line="240" w:lineRule="auto"/>
        <w:ind w:left="-142" w:firstLine="709"/>
        <w:jc w:val="both"/>
        <w:rPr>
          <w:rFonts w:ascii="Times New Roman" w:eastAsia="Times New Roman" w:hAnsi="Times New Roman" w:cs="Times New Roman"/>
          <w:sz w:val="28"/>
          <w:szCs w:val="28"/>
        </w:rPr>
      </w:pPr>
      <w:r w:rsidRPr="00FA2A91">
        <w:rPr>
          <w:rFonts w:ascii="Times New Roman" w:eastAsia="Times New Roman" w:hAnsi="Times New Roman" w:cs="Times New Roman"/>
          <w:sz w:val="28"/>
          <w:szCs w:val="28"/>
        </w:rPr>
        <w:t>- специальность;</w:t>
      </w:r>
    </w:p>
    <w:p w:rsidR="00FA2A91" w:rsidRPr="00FA2A91" w:rsidRDefault="00FA2A91" w:rsidP="00FA2A91">
      <w:pPr>
        <w:autoSpaceDE w:val="0"/>
        <w:autoSpaceDN w:val="0"/>
        <w:adjustRightInd w:val="0"/>
        <w:spacing w:after="0" w:line="240" w:lineRule="auto"/>
        <w:ind w:left="-142" w:firstLine="709"/>
        <w:jc w:val="both"/>
        <w:rPr>
          <w:rFonts w:ascii="Times New Roman" w:eastAsia="Times New Roman" w:hAnsi="Times New Roman" w:cs="Times New Roman"/>
          <w:sz w:val="28"/>
          <w:szCs w:val="28"/>
        </w:rPr>
      </w:pPr>
      <w:r w:rsidRPr="00FA2A91">
        <w:rPr>
          <w:rFonts w:ascii="Times New Roman" w:eastAsia="Times New Roman" w:hAnsi="Times New Roman" w:cs="Times New Roman"/>
          <w:sz w:val="28"/>
          <w:szCs w:val="28"/>
        </w:rPr>
        <w:lastRenderedPageBreak/>
        <w:t>- занимаемая должность;</w:t>
      </w:r>
    </w:p>
    <w:p w:rsidR="00FA2A91" w:rsidRPr="00FA2A91" w:rsidRDefault="00FA2A91" w:rsidP="00FA2A91">
      <w:pPr>
        <w:autoSpaceDE w:val="0"/>
        <w:autoSpaceDN w:val="0"/>
        <w:adjustRightInd w:val="0"/>
        <w:spacing w:after="0" w:line="240" w:lineRule="auto"/>
        <w:ind w:left="-142" w:firstLine="709"/>
        <w:jc w:val="both"/>
        <w:rPr>
          <w:rFonts w:ascii="Times New Roman" w:eastAsia="Times New Roman" w:hAnsi="Times New Roman" w:cs="Times New Roman"/>
          <w:sz w:val="28"/>
          <w:szCs w:val="28"/>
        </w:rPr>
      </w:pPr>
      <w:r w:rsidRPr="00FA2A91">
        <w:rPr>
          <w:rFonts w:ascii="Times New Roman" w:eastAsia="Times New Roman" w:hAnsi="Times New Roman" w:cs="Times New Roman"/>
          <w:sz w:val="28"/>
          <w:szCs w:val="28"/>
        </w:rPr>
        <w:t>- содержание трудового договора;</w:t>
      </w:r>
    </w:p>
    <w:p w:rsidR="00FA2A91" w:rsidRPr="00FA2A91" w:rsidRDefault="00FA2A91" w:rsidP="00FA2A91">
      <w:pPr>
        <w:autoSpaceDE w:val="0"/>
        <w:autoSpaceDN w:val="0"/>
        <w:adjustRightInd w:val="0"/>
        <w:spacing w:after="0" w:line="240" w:lineRule="auto"/>
        <w:ind w:left="-142" w:firstLine="709"/>
        <w:jc w:val="both"/>
        <w:rPr>
          <w:rFonts w:ascii="Times New Roman" w:eastAsia="Times New Roman" w:hAnsi="Times New Roman" w:cs="Times New Roman"/>
          <w:sz w:val="28"/>
          <w:szCs w:val="28"/>
        </w:rPr>
      </w:pPr>
      <w:r w:rsidRPr="00FA2A91">
        <w:rPr>
          <w:rFonts w:ascii="Times New Roman" w:eastAsia="Times New Roman" w:hAnsi="Times New Roman" w:cs="Times New Roman"/>
          <w:sz w:val="28"/>
          <w:szCs w:val="28"/>
        </w:rPr>
        <w:t>- подлинники и копии приказов по личному составу и основания к ним;</w:t>
      </w:r>
    </w:p>
    <w:p w:rsidR="00FA2A91" w:rsidRPr="00FA2A91" w:rsidRDefault="00FA2A91" w:rsidP="00FA2A91">
      <w:pPr>
        <w:autoSpaceDE w:val="0"/>
        <w:autoSpaceDN w:val="0"/>
        <w:adjustRightInd w:val="0"/>
        <w:spacing w:after="0" w:line="240" w:lineRule="auto"/>
        <w:ind w:left="-142" w:firstLine="709"/>
        <w:jc w:val="both"/>
        <w:rPr>
          <w:rFonts w:ascii="Times New Roman" w:eastAsia="Times New Roman" w:hAnsi="Times New Roman" w:cs="Times New Roman"/>
          <w:sz w:val="28"/>
          <w:szCs w:val="28"/>
        </w:rPr>
      </w:pPr>
      <w:r w:rsidRPr="00FA2A91">
        <w:rPr>
          <w:rFonts w:ascii="Times New Roman" w:eastAsia="Times New Roman" w:hAnsi="Times New Roman" w:cs="Times New Roman"/>
          <w:sz w:val="28"/>
          <w:szCs w:val="28"/>
        </w:rPr>
        <w:t>- личные дела и карточки;</w:t>
      </w:r>
    </w:p>
    <w:p w:rsidR="00FA2A91" w:rsidRPr="00FA2A91" w:rsidRDefault="00FA2A91" w:rsidP="00FA2A91">
      <w:pPr>
        <w:autoSpaceDE w:val="0"/>
        <w:autoSpaceDN w:val="0"/>
        <w:adjustRightInd w:val="0"/>
        <w:spacing w:after="0" w:line="240" w:lineRule="auto"/>
        <w:ind w:left="-142" w:firstLine="709"/>
        <w:jc w:val="both"/>
        <w:rPr>
          <w:rFonts w:ascii="Times New Roman" w:eastAsia="Times New Roman" w:hAnsi="Times New Roman" w:cs="Times New Roman"/>
          <w:sz w:val="28"/>
          <w:szCs w:val="28"/>
        </w:rPr>
      </w:pPr>
      <w:r w:rsidRPr="00FA2A91">
        <w:rPr>
          <w:rFonts w:ascii="Times New Roman" w:eastAsia="Times New Roman" w:hAnsi="Times New Roman" w:cs="Times New Roman"/>
          <w:sz w:val="28"/>
          <w:szCs w:val="28"/>
        </w:rPr>
        <w:t>- трудовые книжки и сведения о трудовой деятельности (о трудовом и общем стаже);</w:t>
      </w:r>
    </w:p>
    <w:p w:rsidR="00FA2A91" w:rsidRPr="00FA2A91" w:rsidRDefault="00FA2A91" w:rsidP="00FA2A91">
      <w:pPr>
        <w:autoSpaceDE w:val="0"/>
        <w:autoSpaceDN w:val="0"/>
        <w:adjustRightInd w:val="0"/>
        <w:spacing w:after="0" w:line="240" w:lineRule="auto"/>
        <w:ind w:left="-142" w:firstLine="709"/>
        <w:jc w:val="both"/>
        <w:rPr>
          <w:rFonts w:ascii="Times New Roman" w:eastAsia="Times New Roman" w:hAnsi="Times New Roman" w:cs="Times New Roman"/>
          <w:sz w:val="28"/>
          <w:szCs w:val="28"/>
        </w:rPr>
      </w:pPr>
      <w:r w:rsidRPr="00FA2A91">
        <w:rPr>
          <w:rFonts w:ascii="Times New Roman" w:eastAsia="Times New Roman" w:hAnsi="Times New Roman" w:cs="Times New Roman"/>
          <w:sz w:val="28"/>
          <w:szCs w:val="28"/>
        </w:rPr>
        <w:t>- копии отчетов направляемых в органы статистики;</w:t>
      </w:r>
    </w:p>
    <w:p w:rsidR="00FA2A91" w:rsidRPr="00FA2A91" w:rsidRDefault="00FA2A91" w:rsidP="00FA2A91">
      <w:pPr>
        <w:autoSpaceDE w:val="0"/>
        <w:autoSpaceDN w:val="0"/>
        <w:adjustRightInd w:val="0"/>
        <w:spacing w:after="0" w:line="240" w:lineRule="auto"/>
        <w:ind w:left="-142" w:firstLine="709"/>
        <w:jc w:val="both"/>
        <w:rPr>
          <w:rFonts w:ascii="Times New Roman" w:eastAsia="Times New Roman" w:hAnsi="Times New Roman" w:cs="Times New Roman"/>
          <w:sz w:val="28"/>
          <w:szCs w:val="28"/>
        </w:rPr>
      </w:pPr>
      <w:r w:rsidRPr="00FA2A91">
        <w:rPr>
          <w:rFonts w:ascii="Times New Roman" w:eastAsia="Times New Roman" w:hAnsi="Times New Roman" w:cs="Times New Roman"/>
          <w:sz w:val="28"/>
          <w:szCs w:val="28"/>
        </w:rPr>
        <w:t>- сведения о результатах медицинского образования на предмет годности к осуществлению трудовых обязанностей;</w:t>
      </w:r>
    </w:p>
    <w:p w:rsidR="00FA2A91" w:rsidRPr="00FA2A91" w:rsidRDefault="00FA2A91" w:rsidP="00FA2A91">
      <w:pPr>
        <w:autoSpaceDE w:val="0"/>
        <w:autoSpaceDN w:val="0"/>
        <w:adjustRightInd w:val="0"/>
        <w:spacing w:after="0" w:line="240" w:lineRule="auto"/>
        <w:ind w:left="-142" w:firstLine="709"/>
        <w:jc w:val="both"/>
        <w:rPr>
          <w:rFonts w:ascii="Times New Roman" w:eastAsia="Times New Roman" w:hAnsi="Times New Roman" w:cs="Times New Roman"/>
          <w:sz w:val="28"/>
          <w:szCs w:val="28"/>
        </w:rPr>
      </w:pPr>
      <w:r w:rsidRPr="00FA2A91">
        <w:rPr>
          <w:rFonts w:ascii="Times New Roman" w:eastAsia="Times New Roman" w:hAnsi="Times New Roman" w:cs="Times New Roman"/>
          <w:sz w:val="28"/>
          <w:szCs w:val="28"/>
        </w:rPr>
        <w:t>- фотографии;</w:t>
      </w:r>
    </w:p>
    <w:p w:rsidR="00FA2A91" w:rsidRPr="00FA2A91" w:rsidRDefault="00FA2A91" w:rsidP="00FA2A91">
      <w:pPr>
        <w:autoSpaceDE w:val="0"/>
        <w:autoSpaceDN w:val="0"/>
        <w:adjustRightInd w:val="0"/>
        <w:spacing w:after="0" w:line="240" w:lineRule="auto"/>
        <w:ind w:left="-142" w:firstLine="709"/>
        <w:jc w:val="both"/>
        <w:rPr>
          <w:rFonts w:ascii="Times New Roman" w:eastAsia="Times New Roman" w:hAnsi="Times New Roman" w:cs="Times New Roman"/>
          <w:sz w:val="28"/>
          <w:szCs w:val="28"/>
        </w:rPr>
      </w:pPr>
      <w:r w:rsidRPr="00FA2A91">
        <w:rPr>
          <w:rFonts w:ascii="Times New Roman" w:eastAsia="Times New Roman" w:hAnsi="Times New Roman" w:cs="Times New Roman"/>
          <w:sz w:val="28"/>
          <w:szCs w:val="28"/>
        </w:rPr>
        <w:t>- рекомендации, характеристики;</w:t>
      </w:r>
    </w:p>
    <w:p w:rsidR="00FA2A91" w:rsidRPr="00FA2A91" w:rsidRDefault="00FA2A91" w:rsidP="00FA2A91">
      <w:pPr>
        <w:autoSpaceDE w:val="0"/>
        <w:autoSpaceDN w:val="0"/>
        <w:adjustRightInd w:val="0"/>
        <w:spacing w:after="0" w:line="240" w:lineRule="auto"/>
        <w:ind w:left="-142" w:firstLine="709"/>
        <w:jc w:val="both"/>
        <w:rPr>
          <w:rFonts w:ascii="Times New Roman" w:eastAsia="Times New Roman" w:hAnsi="Times New Roman" w:cs="Times New Roman"/>
          <w:sz w:val="28"/>
          <w:szCs w:val="28"/>
        </w:rPr>
      </w:pPr>
      <w:r w:rsidRPr="00FA2A91">
        <w:rPr>
          <w:rFonts w:ascii="Times New Roman" w:eastAsia="Times New Roman" w:hAnsi="Times New Roman" w:cs="Times New Roman"/>
          <w:sz w:val="28"/>
          <w:szCs w:val="28"/>
        </w:rPr>
        <w:t>- принадлежность лица к конкретной нации, этнической группе, расе;</w:t>
      </w:r>
    </w:p>
    <w:p w:rsidR="00FA2A91" w:rsidRPr="00FA2A91" w:rsidRDefault="00FA2A91" w:rsidP="00FA2A91">
      <w:pPr>
        <w:autoSpaceDE w:val="0"/>
        <w:autoSpaceDN w:val="0"/>
        <w:adjustRightInd w:val="0"/>
        <w:spacing w:after="0" w:line="240" w:lineRule="auto"/>
        <w:ind w:left="-142" w:firstLine="709"/>
        <w:jc w:val="both"/>
        <w:rPr>
          <w:rFonts w:ascii="Times New Roman" w:eastAsia="Times New Roman" w:hAnsi="Times New Roman" w:cs="Times New Roman"/>
          <w:sz w:val="28"/>
          <w:szCs w:val="28"/>
        </w:rPr>
      </w:pPr>
      <w:r w:rsidRPr="00FA2A91">
        <w:rPr>
          <w:rFonts w:ascii="Times New Roman" w:eastAsia="Times New Roman" w:hAnsi="Times New Roman" w:cs="Times New Roman"/>
          <w:sz w:val="28"/>
          <w:szCs w:val="28"/>
        </w:rPr>
        <w:t>- религиозные и политические убеждения (принадлежность к религиозной конфессии, членство в политической партии, участие в общественных объединениях</w:t>
      </w:r>
      <w:r w:rsidR="00A138AB">
        <w:rPr>
          <w:rFonts w:ascii="Times New Roman" w:eastAsia="Times New Roman" w:hAnsi="Times New Roman" w:cs="Times New Roman"/>
          <w:sz w:val="28"/>
          <w:szCs w:val="28"/>
        </w:rPr>
        <w:t>, в том числе в профсоюзе, и др</w:t>
      </w:r>
      <w:r w:rsidRPr="00FA2A91">
        <w:rPr>
          <w:rFonts w:ascii="Times New Roman" w:eastAsia="Times New Roman" w:hAnsi="Times New Roman" w:cs="Times New Roman"/>
          <w:sz w:val="28"/>
          <w:szCs w:val="28"/>
        </w:rPr>
        <w:t>угие);</w:t>
      </w:r>
    </w:p>
    <w:p w:rsidR="00FA2A91" w:rsidRPr="00FA2A91" w:rsidRDefault="00FA2A91" w:rsidP="00FA2A91">
      <w:pPr>
        <w:autoSpaceDE w:val="0"/>
        <w:autoSpaceDN w:val="0"/>
        <w:adjustRightInd w:val="0"/>
        <w:spacing w:after="0" w:line="240" w:lineRule="auto"/>
        <w:ind w:left="-142" w:firstLine="709"/>
        <w:jc w:val="both"/>
        <w:rPr>
          <w:rFonts w:ascii="Times New Roman" w:eastAsia="Times New Roman" w:hAnsi="Times New Roman" w:cs="Times New Roman"/>
          <w:sz w:val="28"/>
          <w:szCs w:val="28"/>
        </w:rPr>
      </w:pPr>
      <w:r w:rsidRPr="00FA2A91">
        <w:rPr>
          <w:rFonts w:ascii="Times New Roman" w:eastAsia="Times New Roman" w:hAnsi="Times New Roman" w:cs="Times New Roman"/>
          <w:sz w:val="28"/>
          <w:szCs w:val="28"/>
        </w:rPr>
        <w:t>- деловые и иные личные качества, которые носят оценочный характер;</w:t>
      </w:r>
    </w:p>
    <w:p w:rsidR="00FA2A91" w:rsidRPr="00FA2A91" w:rsidRDefault="00FA2A91" w:rsidP="00FA2A91">
      <w:pPr>
        <w:autoSpaceDE w:val="0"/>
        <w:autoSpaceDN w:val="0"/>
        <w:adjustRightInd w:val="0"/>
        <w:spacing w:after="0" w:line="240" w:lineRule="auto"/>
        <w:ind w:left="-142" w:firstLine="709"/>
        <w:jc w:val="both"/>
        <w:rPr>
          <w:rFonts w:ascii="Times New Roman" w:eastAsia="Times New Roman" w:hAnsi="Times New Roman" w:cs="Times New Roman"/>
          <w:sz w:val="28"/>
          <w:szCs w:val="28"/>
        </w:rPr>
      </w:pPr>
      <w:r w:rsidRPr="00FA2A91">
        <w:rPr>
          <w:rFonts w:ascii="Times New Roman" w:eastAsia="Times New Roman" w:hAnsi="Times New Roman" w:cs="Times New Roman"/>
          <w:sz w:val="28"/>
          <w:szCs w:val="28"/>
        </w:rPr>
        <w:t>- сведения, содержащиеся в документах, представление которых предусмотрено действующим законодательством Российской Федерации, если обработка этих данных соответствует целям обработки, предусмотренным Положением;</w:t>
      </w:r>
    </w:p>
    <w:p w:rsidR="00FA2A91" w:rsidRPr="00FA2A91" w:rsidRDefault="00FA2A91" w:rsidP="00FA2A91">
      <w:pPr>
        <w:autoSpaceDE w:val="0"/>
        <w:autoSpaceDN w:val="0"/>
        <w:adjustRightInd w:val="0"/>
        <w:spacing w:after="0" w:line="240" w:lineRule="auto"/>
        <w:ind w:left="-142" w:firstLine="709"/>
        <w:jc w:val="both"/>
        <w:rPr>
          <w:rFonts w:ascii="Times New Roman" w:eastAsia="Times New Roman" w:hAnsi="Times New Roman" w:cs="Times New Roman"/>
          <w:sz w:val="28"/>
          <w:szCs w:val="28"/>
        </w:rPr>
      </w:pPr>
      <w:r w:rsidRPr="00FA2A91">
        <w:rPr>
          <w:rFonts w:ascii="Times New Roman" w:eastAsia="Times New Roman" w:hAnsi="Times New Roman" w:cs="Times New Roman"/>
          <w:sz w:val="28"/>
          <w:szCs w:val="28"/>
        </w:rPr>
        <w:t>- иные сведения, которые работник пожелал сообщить о себе и обработка которых соответствует целям обработки, предусмотренным Положением.</w:t>
      </w:r>
    </w:p>
    <w:p w:rsidR="00FA2A91" w:rsidRPr="00FA2A91" w:rsidRDefault="00FA2A91" w:rsidP="00FA2A91">
      <w:pPr>
        <w:numPr>
          <w:ilvl w:val="1"/>
          <w:numId w:val="3"/>
        </w:numPr>
        <w:autoSpaceDE w:val="0"/>
        <w:autoSpaceDN w:val="0"/>
        <w:adjustRightInd w:val="0"/>
        <w:spacing w:after="0" w:line="240" w:lineRule="auto"/>
        <w:ind w:left="-142" w:firstLine="709"/>
        <w:contextualSpacing/>
        <w:jc w:val="both"/>
        <w:rPr>
          <w:rFonts w:ascii="Times New Roman" w:eastAsia="Times New Roman" w:hAnsi="Times New Roman" w:cs="Times New Roman"/>
          <w:sz w:val="28"/>
          <w:szCs w:val="28"/>
          <w:lang w:eastAsia="ru-RU"/>
        </w:rPr>
      </w:pPr>
      <w:r w:rsidRPr="00FA2A91">
        <w:rPr>
          <w:rFonts w:ascii="Times New Roman" w:eastAsia="Times New Roman" w:hAnsi="Times New Roman" w:cs="Times New Roman"/>
          <w:sz w:val="28"/>
          <w:szCs w:val="28"/>
          <w:lang w:eastAsia="ru-RU"/>
        </w:rPr>
        <w:t>Обработка Оператором биометрических персональных данных (сведений, которые характеризуют физиологические и биологические особенности человека, на основании которых можно установить его личность) осуществляется в соответствии с законодательством Российской Федерации.</w:t>
      </w:r>
    </w:p>
    <w:p w:rsidR="00FA2A91" w:rsidRPr="00FA2A91" w:rsidRDefault="00FA2A91" w:rsidP="00FA2A91">
      <w:pPr>
        <w:numPr>
          <w:ilvl w:val="1"/>
          <w:numId w:val="3"/>
        </w:numPr>
        <w:autoSpaceDE w:val="0"/>
        <w:autoSpaceDN w:val="0"/>
        <w:adjustRightInd w:val="0"/>
        <w:spacing w:after="0" w:line="240" w:lineRule="auto"/>
        <w:ind w:left="-142" w:firstLine="709"/>
        <w:contextualSpacing/>
        <w:jc w:val="both"/>
        <w:rPr>
          <w:rFonts w:ascii="Times New Roman" w:eastAsia="Times New Roman" w:hAnsi="Times New Roman" w:cs="Times New Roman"/>
          <w:sz w:val="28"/>
          <w:szCs w:val="28"/>
          <w:lang w:eastAsia="ru-RU"/>
        </w:rPr>
      </w:pPr>
      <w:r w:rsidRPr="00FA2A91">
        <w:rPr>
          <w:rFonts w:ascii="Times New Roman" w:eastAsia="Times New Roman" w:hAnsi="Times New Roman" w:cs="Times New Roman"/>
          <w:sz w:val="28"/>
          <w:szCs w:val="28"/>
          <w:lang w:eastAsia="ru-RU"/>
        </w:rPr>
        <w:t>Оператором не осуществляется обработка специальных категорий персональных данных, касающихся расовой, национальной принадлежности, политических взглядов, религиозных или философских убеждений, состояния здоровья, интимной жизни, за исключением случаев, предусмотренных законодательством Российской Федерации.</w:t>
      </w:r>
    </w:p>
    <w:p w:rsidR="00FA2A91" w:rsidRPr="00FA2A91" w:rsidRDefault="00FA2A91" w:rsidP="00FA2A91">
      <w:pPr>
        <w:autoSpaceDE w:val="0"/>
        <w:autoSpaceDN w:val="0"/>
        <w:adjustRightInd w:val="0"/>
        <w:spacing w:after="0" w:line="240" w:lineRule="auto"/>
        <w:ind w:left="-142"/>
        <w:jc w:val="both"/>
        <w:rPr>
          <w:rFonts w:ascii="Times New Roman" w:eastAsia="Times New Roman" w:hAnsi="Times New Roman" w:cs="Times New Roman"/>
          <w:sz w:val="28"/>
          <w:szCs w:val="28"/>
          <w:lang w:eastAsia="ru-RU"/>
        </w:rPr>
      </w:pPr>
    </w:p>
    <w:p w:rsidR="00FA2A91" w:rsidRPr="00FA2A91" w:rsidRDefault="00FA2A91" w:rsidP="00FA2A91">
      <w:pPr>
        <w:numPr>
          <w:ilvl w:val="0"/>
          <w:numId w:val="2"/>
        </w:numPr>
        <w:autoSpaceDE w:val="0"/>
        <w:autoSpaceDN w:val="0"/>
        <w:adjustRightInd w:val="0"/>
        <w:spacing w:after="0" w:line="240" w:lineRule="auto"/>
        <w:ind w:left="-142"/>
        <w:contextualSpacing/>
        <w:jc w:val="center"/>
        <w:rPr>
          <w:rFonts w:ascii="Times New Roman" w:eastAsia="Times New Roman" w:hAnsi="Times New Roman" w:cs="Times New Roman"/>
          <w:b/>
          <w:bCs/>
          <w:sz w:val="28"/>
          <w:szCs w:val="28"/>
        </w:rPr>
      </w:pPr>
      <w:r w:rsidRPr="00FA2A91">
        <w:rPr>
          <w:rFonts w:ascii="Times New Roman" w:eastAsia="Times New Roman" w:hAnsi="Times New Roman" w:cs="Times New Roman"/>
          <w:b/>
          <w:bCs/>
          <w:sz w:val="28"/>
          <w:szCs w:val="28"/>
        </w:rPr>
        <w:t>Порядок и условия обработки персональных данных</w:t>
      </w:r>
    </w:p>
    <w:p w:rsidR="00FA2A91" w:rsidRPr="00FA2A91" w:rsidRDefault="00FA2A91" w:rsidP="00FA2A91">
      <w:pPr>
        <w:autoSpaceDE w:val="0"/>
        <w:autoSpaceDN w:val="0"/>
        <w:adjustRightInd w:val="0"/>
        <w:spacing w:after="0" w:line="240" w:lineRule="auto"/>
        <w:ind w:left="-142"/>
        <w:jc w:val="both"/>
        <w:rPr>
          <w:rFonts w:ascii="Times New Roman" w:eastAsia="Times New Roman" w:hAnsi="Times New Roman" w:cs="Times New Roman"/>
          <w:sz w:val="28"/>
          <w:szCs w:val="28"/>
          <w:lang w:eastAsia="ru-RU"/>
        </w:rPr>
      </w:pPr>
    </w:p>
    <w:p w:rsidR="00FA2A91" w:rsidRPr="00FA2A91" w:rsidRDefault="00FA2A91" w:rsidP="00FA2A91">
      <w:pPr>
        <w:numPr>
          <w:ilvl w:val="0"/>
          <w:numId w:val="3"/>
        </w:numPr>
        <w:autoSpaceDE w:val="0"/>
        <w:autoSpaceDN w:val="0"/>
        <w:adjustRightInd w:val="0"/>
        <w:spacing w:after="0" w:line="240" w:lineRule="auto"/>
        <w:ind w:left="-142"/>
        <w:contextualSpacing/>
        <w:jc w:val="both"/>
        <w:rPr>
          <w:rFonts w:ascii="Times New Roman" w:eastAsia="Times New Roman" w:hAnsi="Times New Roman" w:cs="Times New Roman"/>
          <w:vanish/>
          <w:sz w:val="28"/>
          <w:szCs w:val="28"/>
          <w:lang w:eastAsia="ru-RU"/>
        </w:rPr>
      </w:pPr>
    </w:p>
    <w:p w:rsidR="00FA2A91" w:rsidRPr="00FA2A91" w:rsidRDefault="00FA2A91" w:rsidP="00FA2A91">
      <w:pPr>
        <w:numPr>
          <w:ilvl w:val="1"/>
          <w:numId w:val="3"/>
        </w:numPr>
        <w:autoSpaceDE w:val="0"/>
        <w:autoSpaceDN w:val="0"/>
        <w:adjustRightInd w:val="0"/>
        <w:spacing w:after="0" w:line="240" w:lineRule="auto"/>
        <w:ind w:left="-142" w:firstLine="709"/>
        <w:contextualSpacing/>
        <w:jc w:val="both"/>
        <w:rPr>
          <w:rFonts w:ascii="Times New Roman" w:eastAsia="Times New Roman" w:hAnsi="Times New Roman" w:cs="Times New Roman"/>
          <w:sz w:val="28"/>
          <w:szCs w:val="28"/>
          <w:lang w:eastAsia="ru-RU"/>
        </w:rPr>
      </w:pPr>
      <w:r w:rsidRPr="00FA2A91">
        <w:rPr>
          <w:rFonts w:ascii="Times New Roman" w:eastAsia="Times New Roman" w:hAnsi="Times New Roman" w:cs="Times New Roman"/>
          <w:sz w:val="28"/>
          <w:szCs w:val="28"/>
          <w:lang w:eastAsia="ru-RU"/>
        </w:rPr>
        <w:t>Обработка персональных данных осуществляется Оператором в соответствии с требованиями законодательства Российской Федерации.</w:t>
      </w:r>
    </w:p>
    <w:p w:rsidR="00FA2A91" w:rsidRPr="00FA2A91" w:rsidRDefault="00FA2A91" w:rsidP="00FA2A91">
      <w:pPr>
        <w:numPr>
          <w:ilvl w:val="1"/>
          <w:numId w:val="3"/>
        </w:numPr>
        <w:autoSpaceDE w:val="0"/>
        <w:autoSpaceDN w:val="0"/>
        <w:adjustRightInd w:val="0"/>
        <w:spacing w:after="0" w:line="240" w:lineRule="auto"/>
        <w:ind w:left="-142" w:firstLine="709"/>
        <w:contextualSpacing/>
        <w:jc w:val="both"/>
        <w:rPr>
          <w:rFonts w:ascii="Times New Roman" w:eastAsia="Times New Roman" w:hAnsi="Times New Roman" w:cs="Times New Roman"/>
          <w:sz w:val="28"/>
          <w:szCs w:val="28"/>
          <w:lang w:eastAsia="ru-RU"/>
        </w:rPr>
      </w:pPr>
      <w:r w:rsidRPr="00FA2A91">
        <w:rPr>
          <w:rFonts w:ascii="Times New Roman" w:eastAsia="Times New Roman" w:hAnsi="Times New Roman" w:cs="Times New Roman"/>
          <w:sz w:val="28"/>
          <w:szCs w:val="28"/>
          <w:lang w:eastAsia="ru-RU"/>
        </w:rPr>
        <w:t>Обработка персональных данных осуществляется с согласия субъектов персональных данных на обработку их персональных данных, а также без такового в случаях, предусмотренных законодательством Российской Федерации.</w:t>
      </w:r>
    </w:p>
    <w:p w:rsidR="00FA2A91" w:rsidRPr="00FA2A91" w:rsidRDefault="00FA2A91" w:rsidP="00FA2A91">
      <w:pPr>
        <w:numPr>
          <w:ilvl w:val="1"/>
          <w:numId w:val="3"/>
        </w:numPr>
        <w:autoSpaceDE w:val="0"/>
        <w:autoSpaceDN w:val="0"/>
        <w:adjustRightInd w:val="0"/>
        <w:spacing w:after="0" w:line="240" w:lineRule="auto"/>
        <w:ind w:left="-142" w:firstLine="709"/>
        <w:contextualSpacing/>
        <w:jc w:val="both"/>
        <w:rPr>
          <w:rFonts w:ascii="Times New Roman" w:eastAsia="Times New Roman" w:hAnsi="Times New Roman" w:cs="Times New Roman"/>
          <w:sz w:val="28"/>
          <w:szCs w:val="28"/>
          <w:lang w:eastAsia="ru-RU"/>
        </w:rPr>
      </w:pPr>
      <w:r w:rsidRPr="00FA2A91">
        <w:rPr>
          <w:rFonts w:ascii="Times New Roman" w:eastAsia="Times New Roman" w:hAnsi="Times New Roman" w:cs="Times New Roman"/>
          <w:sz w:val="28"/>
          <w:szCs w:val="28"/>
          <w:lang w:eastAsia="ru-RU"/>
        </w:rPr>
        <w:t>Оператор осуществляет обработку персональных данных для каждой цели их обработки следующими способами:</w:t>
      </w:r>
    </w:p>
    <w:p w:rsidR="00FA2A91" w:rsidRPr="00FA2A91" w:rsidRDefault="00FA2A91" w:rsidP="00FA2A91">
      <w:pPr>
        <w:autoSpaceDE w:val="0"/>
        <w:autoSpaceDN w:val="0"/>
        <w:adjustRightInd w:val="0"/>
        <w:spacing w:after="0" w:line="240" w:lineRule="auto"/>
        <w:ind w:left="-142" w:firstLine="709"/>
        <w:jc w:val="both"/>
        <w:rPr>
          <w:rFonts w:ascii="Times New Roman" w:eastAsia="Times New Roman" w:hAnsi="Times New Roman" w:cs="Times New Roman"/>
          <w:sz w:val="28"/>
          <w:szCs w:val="28"/>
          <w:lang w:eastAsia="ru-RU"/>
        </w:rPr>
      </w:pPr>
      <w:r w:rsidRPr="00FA2A91">
        <w:rPr>
          <w:rFonts w:ascii="Times New Roman" w:eastAsia="Times New Roman" w:hAnsi="Times New Roman" w:cs="Times New Roman"/>
          <w:sz w:val="28"/>
          <w:szCs w:val="28"/>
          <w:lang w:eastAsia="ru-RU"/>
        </w:rPr>
        <w:t>- неавтоматизированная обработка персональных данных;</w:t>
      </w:r>
    </w:p>
    <w:p w:rsidR="00FA2A91" w:rsidRPr="00FA2A91" w:rsidRDefault="00FA2A91" w:rsidP="00FA2A91">
      <w:pPr>
        <w:autoSpaceDE w:val="0"/>
        <w:autoSpaceDN w:val="0"/>
        <w:adjustRightInd w:val="0"/>
        <w:spacing w:after="0" w:line="240" w:lineRule="auto"/>
        <w:ind w:left="-142" w:firstLine="709"/>
        <w:jc w:val="both"/>
        <w:rPr>
          <w:rFonts w:ascii="Times New Roman" w:eastAsia="Times New Roman" w:hAnsi="Times New Roman" w:cs="Times New Roman"/>
          <w:sz w:val="28"/>
          <w:szCs w:val="28"/>
          <w:lang w:eastAsia="ru-RU"/>
        </w:rPr>
      </w:pPr>
      <w:r w:rsidRPr="00FA2A91">
        <w:rPr>
          <w:rFonts w:ascii="Times New Roman" w:eastAsia="Times New Roman" w:hAnsi="Times New Roman" w:cs="Times New Roman"/>
          <w:sz w:val="28"/>
          <w:szCs w:val="28"/>
          <w:lang w:eastAsia="ru-RU"/>
        </w:rPr>
        <w:lastRenderedPageBreak/>
        <w:t>- автоматизированная обработка персональных данных с передачей полученной информации по информационно-телекоммуникационным сетям или без таковой;</w:t>
      </w:r>
    </w:p>
    <w:p w:rsidR="00FA2A91" w:rsidRPr="00FA2A91" w:rsidRDefault="00FA2A91" w:rsidP="00FA2A91">
      <w:pPr>
        <w:autoSpaceDE w:val="0"/>
        <w:autoSpaceDN w:val="0"/>
        <w:adjustRightInd w:val="0"/>
        <w:spacing w:after="0" w:line="240" w:lineRule="auto"/>
        <w:ind w:left="-142" w:firstLine="709"/>
        <w:jc w:val="both"/>
        <w:rPr>
          <w:rFonts w:ascii="Times New Roman" w:eastAsia="Times New Roman" w:hAnsi="Times New Roman" w:cs="Times New Roman"/>
          <w:sz w:val="28"/>
          <w:szCs w:val="28"/>
          <w:lang w:eastAsia="ru-RU"/>
        </w:rPr>
      </w:pPr>
      <w:r w:rsidRPr="00FA2A91">
        <w:rPr>
          <w:rFonts w:ascii="Times New Roman" w:eastAsia="Times New Roman" w:hAnsi="Times New Roman" w:cs="Times New Roman"/>
          <w:sz w:val="28"/>
          <w:szCs w:val="28"/>
          <w:lang w:eastAsia="ru-RU"/>
        </w:rPr>
        <w:t>- смешанная обработка персональных данных.</w:t>
      </w:r>
    </w:p>
    <w:p w:rsidR="00FA2A91" w:rsidRPr="00FA2A91" w:rsidRDefault="00FA2A91" w:rsidP="00FA2A91">
      <w:pPr>
        <w:numPr>
          <w:ilvl w:val="1"/>
          <w:numId w:val="3"/>
        </w:numPr>
        <w:autoSpaceDE w:val="0"/>
        <w:autoSpaceDN w:val="0"/>
        <w:adjustRightInd w:val="0"/>
        <w:spacing w:after="0" w:line="240" w:lineRule="auto"/>
        <w:ind w:left="-142" w:firstLine="709"/>
        <w:contextualSpacing/>
        <w:jc w:val="both"/>
        <w:rPr>
          <w:rFonts w:ascii="Times New Roman" w:eastAsia="Times New Roman" w:hAnsi="Times New Roman" w:cs="Times New Roman"/>
          <w:sz w:val="28"/>
          <w:szCs w:val="28"/>
          <w:lang w:eastAsia="ru-RU"/>
        </w:rPr>
      </w:pPr>
      <w:r w:rsidRPr="00FA2A91">
        <w:rPr>
          <w:rFonts w:ascii="Times New Roman" w:eastAsia="Times New Roman" w:hAnsi="Times New Roman" w:cs="Times New Roman"/>
          <w:sz w:val="28"/>
          <w:szCs w:val="28"/>
          <w:lang w:eastAsia="ru-RU"/>
        </w:rPr>
        <w:t>К обработке персональных данных допускаются работники Оператора, в должностные обязанности которых входит обработка персональных данных.</w:t>
      </w:r>
    </w:p>
    <w:p w:rsidR="00FA2A91" w:rsidRPr="00FA2A91" w:rsidRDefault="00FA2A91" w:rsidP="00FA2A91">
      <w:pPr>
        <w:numPr>
          <w:ilvl w:val="1"/>
          <w:numId w:val="3"/>
        </w:numPr>
        <w:autoSpaceDE w:val="0"/>
        <w:autoSpaceDN w:val="0"/>
        <w:adjustRightInd w:val="0"/>
        <w:spacing w:after="0" w:line="240" w:lineRule="auto"/>
        <w:ind w:left="-142" w:firstLine="709"/>
        <w:contextualSpacing/>
        <w:jc w:val="both"/>
        <w:rPr>
          <w:rFonts w:ascii="Times New Roman" w:eastAsia="Times New Roman" w:hAnsi="Times New Roman" w:cs="Times New Roman"/>
          <w:sz w:val="28"/>
          <w:szCs w:val="28"/>
          <w:lang w:eastAsia="ru-RU"/>
        </w:rPr>
      </w:pPr>
      <w:r w:rsidRPr="00FA2A91">
        <w:rPr>
          <w:rFonts w:ascii="Times New Roman" w:eastAsia="Times New Roman" w:hAnsi="Times New Roman" w:cs="Times New Roman"/>
          <w:sz w:val="28"/>
          <w:szCs w:val="28"/>
          <w:lang w:eastAsia="ru-RU"/>
        </w:rPr>
        <w:t>Обработка персональных данных для каждой цели обработки, указанной в пункте 2.3 Политики, осуществляется путем:</w:t>
      </w:r>
    </w:p>
    <w:p w:rsidR="00FA2A91" w:rsidRPr="00FA2A91" w:rsidRDefault="00FA2A91" w:rsidP="00FA2A91">
      <w:pPr>
        <w:autoSpaceDE w:val="0"/>
        <w:autoSpaceDN w:val="0"/>
        <w:adjustRightInd w:val="0"/>
        <w:spacing w:after="0" w:line="240" w:lineRule="auto"/>
        <w:ind w:left="-142" w:firstLine="709"/>
        <w:jc w:val="both"/>
        <w:rPr>
          <w:rFonts w:ascii="Times New Roman" w:eastAsia="Times New Roman" w:hAnsi="Times New Roman" w:cs="Times New Roman"/>
          <w:sz w:val="28"/>
          <w:szCs w:val="28"/>
          <w:lang w:eastAsia="ru-RU"/>
        </w:rPr>
      </w:pPr>
      <w:r w:rsidRPr="00FA2A91">
        <w:rPr>
          <w:rFonts w:ascii="Times New Roman" w:eastAsia="Times New Roman" w:hAnsi="Times New Roman" w:cs="Times New Roman"/>
          <w:sz w:val="28"/>
          <w:szCs w:val="28"/>
          <w:lang w:eastAsia="ru-RU"/>
        </w:rPr>
        <w:t>- получения персональных данных в устной и письменной форме непосредственно от субъектов персональных данных;</w:t>
      </w:r>
    </w:p>
    <w:p w:rsidR="00FA2A91" w:rsidRPr="00FA2A91" w:rsidRDefault="00FA2A91" w:rsidP="00FA2A91">
      <w:pPr>
        <w:autoSpaceDE w:val="0"/>
        <w:autoSpaceDN w:val="0"/>
        <w:adjustRightInd w:val="0"/>
        <w:spacing w:after="0" w:line="240" w:lineRule="auto"/>
        <w:ind w:left="-142" w:firstLine="709"/>
        <w:jc w:val="both"/>
        <w:rPr>
          <w:rFonts w:ascii="Times New Roman" w:eastAsia="Times New Roman" w:hAnsi="Times New Roman" w:cs="Times New Roman"/>
          <w:sz w:val="28"/>
          <w:szCs w:val="28"/>
          <w:lang w:eastAsia="ru-RU"/>
        </w:rPr>
      </w:pPr>
      <w:r w:rsidRPr="00FA2A91">
        <w:rPr>
          <w:rFonts w:ascii="Times New Roman" w:eastAsia="Times New Roman" w:hAnsi="Times New Roman" w:cs="Times New Roman"/>
          <w:sz w:val="28"/>
          <w:szCs w:val="28"/>
          <w:lang w:eastAsia="ru-RU"/>
        </w:rPr>
        <w:t>- внесения персональных данных в журналы, реестры и информационные системы Оператора;</w:t>
      </w:r>
    </w:p>
    <w:p w:rsidR="00FA2A91" w:rsidRPr="00FA2A91" w:rsidRDefault="00FA2A91" w:rsidP="00FA2A91">
      <w:pPr>
        <w:autoSpaceDE w:val="0"/>
        <w:autoSpaceDN w:val="0"/>
        <w:adjustRightInd w:val="0"/>
        <w:spacing w:after="0" w:line="240" w:lineRule="auto"/>
        <w:ind w:left="-142" w:firstLine="709"/>
        <w:jc w:val="both"/>
        <w:rPr>
          <w:rFonts w:ascii="Times New Roman" w:eastAsia="Times New Roman" w:hAnsi="Times New Roman" w:cs="Times New Roman"/>
          <w:sz w:val="28"/>
          <w:szCs w:val="28"/>
          <w:lang w:eastAsia="ru-RU"/>
        </w:rPr>
      </w:pPr>
      <w:r w:rsidRPr="00FA2A91">
        <w:rPr>
          <w:rFonts w:ascii="Times New Roman" w:eastAsia="Times New Roman" w:hAnsi="Times New Roman" w:cs="Times New Roman"/>
          <w:sz w:val="28"/>
          <w:szCs w:val="28"/>
          <w:lang w:eastAsia="ru-RU"/>
        </w:rPr>
        <w:t>- использования иных способов обработки персональных данных.</w:t>
      </w:r>
    </w:p>
    <w:p w:rsidR="00FA2A91" w:rsidRPr="00FA2A91" w:rsidRDefault="00FA2A91" w:rsidP="00FA2A91">
      <w:pPr>
        <w:numPr>
          <w:ilvl w:val="1"/>
          <w:numId w:val="3"/>
        </w:numPr>
        <w:autoSpaceDE w:val="0"/>
        <w:autoSpaceDN w:val="0"/>
        <w:adjustRightInd w:val="0"/>
        <w:spacing w:after="0" w:line="240" w:lineRule="auto"/>
        <w:ind w:left="-142" w:firstLine="709"/>
        <w:contextualSpacing/>
        <w:jc w:val="both"/>
        <w:rPr>
          <w:rFonts w:ascii="Times New Roman" w:eastAsia="Times New Roman" w:hAnsi="Times New Roman" w:cs="Times New Roman"/>
          <w:sz w:val="28"/>
          <w:szCs w:val="28"/>
          <w:lang w:eastAsia="ru-RU"/>
        </w:rPr>
      </w:pPr>
      <w:r w:rsidRPr="00FA2A91">
        <w:rPr>
          <w:rFonts w:ascii="Times New Roman" w:eastAsia="Times New Roman" w:hAnsi="Times New Roman" w:cs="Times New Roman"/>
          <w:sz w:val="28"/>
          <w:szCs w:val="28"/>
          <w:lang w:eastAsia="ru-RU"/>
        </w:rPr>
        <w:t>Не допускается раскрытие третьим лицам и распространение персональных данных без согласия субъекта персональных данных, если иное не предусмотрено федеральным законом. Согласие на обработку персональных данных, разрешенных субъектом персональных данных для распространения, оформляется отдельно от иных согласий субъекта персональных данных на обработку его персональных данных.</w:t>
      </w:r>
    </w:p>
    <w:p w:rsidR="00FA2A91" w:rsidRPr="00FA2A91" w:rsidRDefault="00FA2A91" w:rsidP="00FA2A91">
      <w:pPr>
        <w:autoSpaceDE w:val="0"/>
        <w:autoSpaceDN w:val="0"/>
        <w:adjustRightInd w:val="0"/>
        <w:spacing w:after="0" w:line="240" w:lineRule="auto"/>
        <w:ind w:left="-142" w:firstLine="709"/>
        <w:jc w:val="both"/>
        <w:rPr>
          <w:rFonts w:ascii="Times New Roman" w:eastAsia="Times New Roman" w:hAnsi="Times New Roman" w:cs="Times New Roman"/>
          <w:sz w:val="28"/>
          <w:szCs w:val="28"/>
          <w:lang w:eastAsia="ru-RU"/>
        </w:rPr>
      </w:pPr>
      <w:r w:rsidRPr="00FA2A91">
        <w:rPr>
          <w:rFonts w:ascii="Times New Roman" w:eastAsia="Times New Roman" w:hAnsi="Times New Roman" w:cs="Times New Roman"/>
          <w:sz w:val="28"/>
          <w:szCs w:val="28"/>
          <w:lang w:eastAsia="ru-RU"/>
        </w:rPr>
        <w:t xml:space="preserve">Требования к содержанию согласия на обработку персональных данных, разрешенных субъектом персональных данных для распространения, утверждены Приказом </w:t>
      </w:r>
      <w:proofErr w:type="spellStart"/>
      <w:r w:rsidRPr="00FA2A91">
        <w:rPr>
          <w:rFonts w:ascii="Times New Roman" w:eastAsia="Times New Roman" w:hAnsi="Times New Roman" w:cs="Times New Roman"/>
          <w:sz w:val="28"/>
          <w:szCs w:val="28"/>
          <w:lang w:eastAsia="ru-RU"/>
        </w:rPr>
        <w:t>Роскомнадзора</w:t>
      </w:r>
      <w:proofErr w:type="spellEnd"/>
      <w:r w:rsidRPr="00FA2A91">
        <w:rPr>
          <w:rFonts w:ascii="Times New Roman" w:eastAsia="Times New Roman" w:hAnsi="Times New Roman" w:cs="Times New Roman"/>
          <w:sz w:val="28"/>
          <w:szCs w:val="28"/>
          <w:lang w:eastAsia="ru-RU"/>
        </w:rPr>
        <w:t xml:space="preserve"> от 24.02.2021 № 18 «</w:t>
      </w:r>
      <w:r w:rsidRPr="00FA2A91">
        <w:rPr>
          <w:rFonts w:ascii="Times New Roman" w:eastAsia="Times New Roman" w:hAnsi="Times New Roman" w:cs="Times New Roman"/>
          <w:sz w:val="28"/>
          <w:szCs w:val="28"/>
        </w:rPr>
        <w:t>Об утверждении требований к содержанию согласия на обработку персональных данных, разрешенных субъектом персональных данных для распространения»</w:t>
      </w:r>
      <w:r w:rsidRPr="00FA2A91">
        <w:rPr>
          <w:rFonts w:ascii="Times New Roman" w:eastAsia="Times New Roman" w:hAnsi="Times New Roman" w:cs="Times New Roman"/>
          <w:sz w:val="28"/>
          <w:szCs w:val="28"/>
          <w:lang w:eastAsia="ru-RU"/>
        </w:rPr>
        <w:t>.</w:t>
      </w:r>
    </w:p>
    <w:p w:rsidR="00FA2A91" w:rsidRPr="00FA2A91" w:rsidRDefault="00FA2A91" w:rsidP="00FA2A91">
      <w:pPr>
        <w:numPr>
          <w:ilvl w:val="1"/>
          <w:numId w:val="3"/>
        </w:numPr>
        <w:autoSpaceDE w:val="0"/>
        <w:autoSpaceDN w:val="0"/>
        <w:adjustRightInd w:val="0"/>
        <w:spacing w:after="0" w:line="240" w:lineRule="auto"/>
        <w:ind w:left="-142" w:firstLine="709"/>
        <w:contextualSpacing/>
        <w:jc w:val="both"/>
        <w:rPr>
          <w:rFonts w:ascii="Times New Roman" w:eastAsia="Times New Roman" w:hAnsi="Times New Roman" w:cs="Times New Roman"/>
          <w:sz w:val="28"/>
          <w:szCs w:val="28"/>
          <w:lang w:eastAsia="ru-RU"/>
        </w:rPr>
      </w:pPr>
      <w:r w:rsidRPr="00FA2A91">
        <w:rPr>
          <w:rFonts w:ascii="Times New Roman" w:eastAsia="Times New Roman" w:hAnsi="Times New Roman" w:cs="Times New Roman"/>
          <w:sz w:val="28"/>
          <w:szCs w:val="28"/>
          <w:lang w:eastAsia="ru-RU"/>
        </w:rPr>
        <w:t>Передача персональных данных органам дознания и следствия, в Федеральную налоговую службу, Социальный фонд России и другие уполномоченные органы исполнительной власти и организации осуществляется в соответствии с требованиями законодательства Российской Федерации.</w:t>
      </w:r>
    </w:p>
    <w:p w:rsidR="00FA2A91" w:rsidRPr="00FA2A91" w:rsidRDefault="00FA2A91" w:rsidP="00FA2A91">
      <w:pPr>
        <w:numPr>
          <w:ilvl w:val="1"/>
          <w:numId w:val="3"/>
        </w:numPr>
        <w:autoSpaceDE w:val="0"/>
        <w:autoSpaceDN w:val="0"/>
        <w:adjustRightInd w:val="0"/>
        <w:spacing w:after="0" w:line="240" w:lineRule="auto"/>
        <w:ind w:left="-142" w:firstLine="709"/>
        <w:contextualSpacing/>
        <w:jc w:val="both"/>
        <w:rPr>
          <w:rFonts w:ascii="Times New Roman" w:eastAsia="Times New Roman" w:hAnsi="Times New Roman" w:cs="Times New Roman"/>
          <w:sz w:val="28"/>
          <w:szCs w:val="28"/>
          <w:lang w:eastAsia="ru-RU"/>
        </w:rPr>
      </w:pPr>
      <w:r w:rsidRPr="00FA2A91">
        <w:rPr>
          <w:rFonts w:ascii="Times New Roman" w:eastAsia="Times New Roman" w:hAnsi="Times New Roman" w:cs="Times New Roman"/>
          <w:sz w:val="28"/>
          <w:szCs w:val="28"/>
          <w:lang w:eastAsia="ru-RU"/>
        </w:rPr>
        <w:t>Оператор принимает необходимые правовые, организационные и технические меры для защиты персональных данных от неправомерного или случайного доступа к ним, уничтожения, изменения, блокирования, распространения и других несанкционированных действий, в том числе:</w:t>
      </w:r>
    </w:p>
    <w:p w:rsidR="00FA2A91" w:rsidRPr="00FA2A91" w:rsidRDefault="00FA2A91" w:rsidP="00FA2A91">
      <w:pPr>
        <w:autoSpaceDE w:val="0"/>
        <w:autoSpaceDN w:val="0"/>
        <w:adjustRightInd w:val="0"/>
        <w:spacing w:after="0" w:line="240" w:lineRule="auto"/>
        <w:ind w:left="-142" w:firstLine="709"/>
        <w:jc w:val="both"/>
        <w:rPr>
          <w:rFonts w:ascii="Times New Roman" w:eastAsia="Times New Roman" w:hAnsi="Times New Roman" w:cs="Times New Roman"/>
          <w:sz w:val="28"/>
          <w:szCs w:val="28"/>
          <w:lang w:eastAsia="ru-RU"/>
        </w:rPr>
      </w:pPr>
      <w:r w:rsidRPr="00FA2A91">
        <w:rPr>
          <w:rFonts w:ascii="Times New Roman" w:eastAsia="Times New Roman" w:hAnsi="Times New Roman" w:cs="Times New Roman"/>
          <w:sz w:val="28"/>
          <w:szCs w:val="28"/>
          <w:lang w:eastAsia="ru-RU"/>
        </w:rPr>
        <w:t>- определяет угрозы безопасности персональных данных при их обработке;</w:t>
      </w:r>
    </w:p>
    <w:p w:rsidR="00FA2A91" w:rsidRPr="00FA2A91" w:rsidRDefault="00FA2A91" w:rsidP="00FA2A91">
      <w:pPr>
        <w:autoSpaceDE w:val="0"/>
        <w:autoSpaceDN w:val="0"/>
        <w:adjustRightInd w:val="0"/>
        <w:spacing w:after="0" w:line="240" w:lineRule="auto"/>
        <w:ind w:left="-142" w:firstLine="709"/>
        <w:jc w:val="both"/>
        <w:rPr>
          <w:rFonts w:ascii="Times New Roman" w:eastAsia="Times New Roman" w:hAnsi="Times New Roman" w:cs="Times New Roman"/>
          <w:sz w:val="28"/>
          <w:szCs w:val="28"/>
          <w:lang w:eastAsia="ru-RU"/>
        </w:rPr>
      </w:pPr>
      <w:r w:rsidRPr="00FA2A91">
        <w:rPr>
          <w:rFonts w:ascii="Times New Roman" w:eastAsia="Times New Roman" w:hAnsi="Times New Roman" w:cs="Times New Roman"/>
          <w:sz w:val="28"/>
          <w:szCs w:val="28"/>
          <w:lang w:eastAsia="ru-RU"/>
        </w:rPr>
        <w:t>- принимает локальные нормативные акты и иные документы, регулирующие отношения в сфере обработки и защиты персональных данных;</w:t>
      </w:r>
    </w:p>
    <w:p w:rsidR="00FA2A91" w:rsidRPr="00FA2A91" w:rsidRDefault="00FA2A91" w:rsidP="00FA2A91">
      <w:pPr>
        <w:autoSpaceDE w:val="0"/>
        <w:autoSpaceDN w:val="0"/>
        <w:adjustRightInd w:val="0"/>
        <w:spacing w:after="0" w:line="240" w:lineRule="auto"/>
        <w:ind w:left="-142" w:firstLine="709"/>
        <w:jc w:val="both"/>
        <w:rPr>
          <w:rFonts w:ascii="Times New Roman" w:eastAsia="Times New Roman" w:hAnsi="Times New Roman" w:cs="Times New Roman"/>
          <w:sz w:val="28"/>
          <w:szCs w:val="28"/>
          <w:lang w:eastAsia="ru-RU"/>
        </w:rPr>
      </w:pPr>
      <w:r w:rsidRPr="00FA2A91">
        <w:rPr>
          <w:rFonts w:ascii="Times New Roman" w:eastAsia="Times New Roman" w:hAnsi="Times New Roman" w:cs="Times New Roman"/>
          <w:sz w:val="28"/>
          <w:szCs w:val="28"/>
          <w:lang w:eastAsia="ru-RU"/>
        </w:rPr>
        <w:t>- назначает лиц, ответственных за обеспечение безопасности персональных данных в структурных подразделениях и информационных системах Оператора;</w:t>
      </w:r>
    </w:p>
    <w:p w:rsidR="00FA2A91" w:rsidRPr="00FA2A91" w:rsidRDefault="00FA2A91" w:rsidP="00FA2A91">
      <w:pPr>
        <w:autoSpaceDE w:val="0"/>
        <w:autoSpaceDN w:val="0"/>
        <w:adjustRightInd w:val="0"/>
        <w:spacing w:after="0" w:line="240" w:lineRule="auto"/>
        <w:ind w:left="-142" w:firstLine="709"/>
        <w:jc w:val="both"/>
        <w:rPr>
          <w:rFonts w:ascii="Times New Roman" w:eastAsia="Times New Roman" w:hAnsi="Times New Roman" w:cs="Times New Roman"/>
          <w:sz w:val="28"/>
          <w:szCs w:val="28"/>
          <w:lang w:eastAsia="ru-RU"/>
        </w:rPr>
      </w:pPr>
      <w:r w:rsidRPr="00FA2A91">
        <w:rPr>
          <w:rFonts w:ascii="Times New Roman" w:eastAsia="Times New Roman" w:hAnsi="Times New Roman" w:cs="Times New Roman"/>
          <w:sz w:val="28"/>
          <w:szCs w:val="28"/>
          <w:lang w:eastAsia="ru-RU"/>
        </w:rPr>
        <w:t>- создает необходимые условия для работы с персональными данными;</w:t>
      </w:r>
    </w:p>
    <w:p w:rsidR="00FA2A91" w:rsidRPr="00FA2A91" w:rsidRDefault="00FA2A91" w:rsidP="00FA2A91">
      <w:pPr>
        <w:autoSpaceDE w:val="0"/>
        <w:autoSpaceDN w:val="0"/>
        <w:adjustRightInd w:val="0"/>
        <w:spacing w:after="0" w:line="240" w:lineRule="auto"/>
        <w:ind w:left="-142" w:firstLine="709"/>
        <w:jc w:val="both"/>
        <w:rPr>
          <w:rFonts w:ascii="Times New Roman" w:eastAsia="Times New Roman" w:hAnsi="Times New Roman" w:cs="Times New Roman"/>
          <w:sz w:val="28"/>
          <w:szCs w:val="28"/>
          <w:lang w:eastAsia="ru-RU"/>
        </w:rPr>
      </w:pPr>
      <w:r w:rsidRPr="00FA2A91">
        <w:rPr>
          <w:rFonts w:ascii="Times New Roman" w:eastAsia="Times New Roman" w:hAnsi="Times New Roman" w:cs="Times New Roman"/>
          <w:sz w:val="28"/>
          <w:szCs w:val="28"/>
          <w:lang w:eastAsia="ru-RU"/>
        </w:rPr>
        <w:t>- организует учет документов, содержащих персональные данные;</w:t>
      </w:r>
    </w:p>
    <w:p w:rsidR="00FA2A91" w:rsidRPr="00FA2A91" w:rsidRDefault="00FA2A91" w:rsidP="00FA2A91">
      <w:pPr>
        <w:autoSpaceDE w:val="0"/>
        <w:autoSpaceDN w:val="0"/>
        <w:adjustRightInd w:val="0"/>
        <w:spacing w:after="0" w:line="240" w:lineRule="auto"/>
        <w:ind w:left="-142" w:firstLine="709"/>
        <w:jc w:val="both"/>
        <w:rPr>
          <w:rFonts w:ascii="Times New Roman" w:eastAsia="Times New Roman" w:hAnsi="Times New Roman" w:cs="Times New Roman"/>
          <w:sz w:val="28"/>
          <w:szCs w:val="28"/>
          <w:lang w:eastAsia="ru-RU"/>
        </w:rPr>
      </w:pPr>
      <w:r w:rsidRPr="00FA2A91">
        <w:rPr>
          <w:rFonts w:ascii="Times New Roman" w:eastAsia="Times New Roman" w:hAnsi="Times New Roman" w:cs="Times New Roman"/>
          <w:sz w:val="28"/>
          <w:szCs w:val="28"/>
          <w:lang w:eastAsia="ru-RU"/>
        </w:rPr>
        <w:t>- организует работу с информационными системами, в которых обрабатываются персональные данные;</w:t>
      </w:r>
    </w:p>
    <w:p w:rsidR="00FA2A91" w:rsidRPr="00FA2A91" w:rsidRDefault="00FA2A91" w:rsidP="00FA2A91">
      <w:pPr>
        <w:autoSpaceDE w:val="0"/>
        <w:autoSpaceDN w:val="0"/>
        <w:adjustRightInd w:val="0"/>
        <w:spacing w:after="0" w:line="240" w:lineRule="auto"/>
        <w:ind w:left="-142" w:firstLine="709"/>
        <w:jc w:val="both"/>
        <w:rPr>
          <w:rFonts w:ascii="Times New Roman" w:eastAsia="Times New Roman" w:hAnsi="Times New Roman" w:cs="Times New Roman"/>
          <w:sz w:val="28"/>
          <w:szCs w:val="28"/>
          <w:lang w:eastAsia="ru-RU"/>
        </w:rPr>
      </w:pPr>
      <w:r w:rsidRPr="00FA2A91">
        <w:rPr>
          <w:rFonts w:ascii="Times New Roman" w:eastAsia="Times New Roman" w:hAnsi="Times New Roman" w:cs="Times New Roman"/>
          <w:sz w:val="28"/>
          <w:szCs w:val="28"/>
          <w:lang w:eastAsia="ru-RU"/>
        </w:rPr>
        <w:t>- хранит персональные данные в условиях, при которых обеспечивается их сохранность и исключается неправомерный доступ к ним;</w:t>
      </w:r>
    </w:p>
    <w:p w:rsidR="00FA2A91" w:rsidRPr="00FA2A91" w:rsidRDefault="00FA2A91" w:rsidP="00FA2A91">
      <w:pPr>
        <w:autoSpaceDE w:val="0"/>
        <w:autoSpaceDN w:val="0"/>
        <w:adjustRightInd w:val="0"/>
        <w:spacing w:after="0" w:line="240" w:lineRule="auto"/>
        <w:ind w:left="-142" w:firstLine="709"/>
        <w:jc w:val="both"/>
        <w:rPr>
          <w:rFonts w:ascii="Times New Roman" w:eastAsia="Times New Roman" w:hAnsi="Times New Roman" w:cs="Times New Roman"/>
          <w:sz w:val="28"/>
          <w:szCs w:val="28"/>
          <w:lang w:eastAsia="ru-RU"/>
        </w:rPr>
      </w:pPr>
      <w:r w:rsidRPr="00FA2A91">
        <w:rPr>
          <w:rFonts w:ascii="Times New Roman" w:eastAsia="Times New Roman" w:hAnsi="Times New Roman" w:cs="Times New Roman"/>
          <w:sz w:val="28"/>
          <w:szCs w:val="28"/>
          <w:lang w:eastAsia="ru-RU"/>
        </w:rPr>
        <w:lastRenderedPageBreak/>
        <w:t>- организует обучение работников Оператора, осуществляющих обработку персональных данных.</w:t>
      </w:r>
    </w:p>
    <w:p w:rsidR="00FA2A91" w:rsidRPr="00FA2A91" w:rsidRDefault="00FA2A91" w:rsidP="00FA2A91">
      <w:pPr>
        <w:numPr>
          <w:ilvl w:val="1"/>
          <w:numId w:val="3"/>
        </w:numPr>
        <w:autoSpaceDE w:val="0"/>
        <w:autoSpaceDN w:val="0"/>
        <w:adjustRightInd w:val="0"/>
        <w:spacing w:after="0" w:line="240" w:lineRule="auto"/>
        <w:ind w:left="-142" w:firstLine="709"/>
        <w:contextualSpacing/>
        <w:jc w:val="both"/>
        <w:rPr>
          <w:rFonts w:ascii="Times New Roman" w:eastAsia="Times New Roman" w:hAnsi="Times New Roman" w:cs="Times New Roman"/>
          <w:sz w:val="28"/>
          <w:szCs w:val="28"/>
          <w:lang w:eastAsia="ru-RU"/>
        </w:rPr>
      </w:pPr>
      <w:r w:rsidRPr="00FA2A91">
        <w:rPr>
          <w:rFonts w:ascii="Times New Roman" w:eastAsia="Times New Roman" w:hAnsi="Times New Roman" w:cs="Times New Roman"/>
          <w:sz w:val="28"/>
          <w:szCs w:val="28"/>
          <w:lang w:eastAsia="ru-RU"/>
        </w:rPr>
        <w:t>Оператор осуществляет хранение персональных данных в форме, позволяющей определить субъекта персональных данных, не дольше, чем этого требует каждая цель обработки персональных данных, если срок хранения персональных данных не установлен федеральным законом, договором.</w:t>
      </w:r>
    </w:p>
    <w:p w:rsidR="00FA2A91" w:rsidRPr="00FA2A91" w:rsidRDefault="00FA2A91" w:rsidP="00FA2A91">
      <w:pPr>
        <w:numPr>
          <w:ilvl w:val="2"/>
          <w:numId w:val="3"/>
        </w:numPr>
        <w:autoSpaceDE w:val="0"/>
        <w:autoSpaceDN w:val="0"/>
        <w:adjustRightInd w:val="0"/>
        <w:spacing w:after="0" w:line="240" w:lineRule="auto"/>
        <w:ind w:left="-142" w:firstLine="851"/>
        <w:contextualSpacing/>
        <w:jc w:val="both"/>
        <w:rPr>
          <w:rFonts w:ascii="Times New Roman" w:eastAsia="Times New Roman" w:hAnsi="Times New Roman" w:cs="Times New Roman"/>
          <w:sz w:val="28"/>
          <w:szCs w:val="28"/>
          <w:lang w:eastAsia="ru-RU"/>
        </w:rPr>
      </w:pPr>
      <w:proofErr w:type="gramStart"/>
      <w:r w:rsidRPr="00FA2A91">
        <w:rPr>
          <w:rFonts w:ascii="Times New Roman" w:eastAsia="Times New Roman" w:hAnsi="Times New Roman" w:cs="Times New Roman"/>
          <w:sz w:val="28"/>
          <w:szCs w:val="28"/>
          <w:lang w:eastAsia="ru-RU"/>
        </w:rPr>
        <w:t xml:space="preserve">Персональные данные на бумажных носителях хранятся в </w:t>
      </w:r>
      <w:r w:rsidR="00A138AB">
        <w:rPr>
          <w:rFonts w:ascii="Times New Roman" w:eastAsia="Times New Roman" w:hAnsi="Times New Roman" w:cs="Times New Roman"/>
          <w:sz w:val="28"/>
          <w:szCs w:val="28"/>
          <w:lang w:eastAsia="ru-RU"/>
        </w:rPr>
        <w:t>МБУ «МКЦ МР «Сосногорск»</w:t>
      </w:r>
      <w:r w:rsidRPr="00FA2A91">
        <w:rPr>
          <w:rFonts w:ascii="Times New Roman" w:eastAsia="Times New Roman" w:hAnsi="Times New Roman" w:cs="Times New Roman"/>
          <w:sz w:val="28"/>
          <w:szCs w:val="28"/>
          <w:lang w:eastAsia="ru-RU"/>
        </w:rPr>
        <w:t xml:space="preserve"> в течение сроков хранения документов, для которых эти сроки предусмотрены законодательством об архивном деле в Российской Федерации (Федеральный закон от 22.10.2004 № 125-ФЗ «Об архивном деле в Российской Федерации», приказ </w:t>
      </w:r>
      <w:proofErr w:type="spellStart"/>
      <w:r w:rsidRPr="00FA2A91">
        <w:rPr>
          <w:rFonts w:ascii="Times New Roman" w:eastAsia="Times New Roman" w:hAnsi="Times New Roman" w:cs="Times New Roman"/>
          <w:sz w:val="28"/>
          <w:szCs w:val="28"/>
          <w:lang w:eastAsia="ru-RU"/>
        </w:rPr>
        <w:t>Росархива</w:t>
      </w:r>
      <w:proofErr w:type="spellEnd"/>
      <w:r w:rsidRPr="00FA2A91">
        <w:rPr>
          <w:rFonts w:ascii="Times New Roman" w:eastAsia="Times New Roman" w:hAnsi="Times New Roman" w:cs="Times New Roman"/>
          <w:sz w:val="28"/>
          <w:szCs w:val="28"/>
          <w:lang w:eastAsia="ru-RU"/>
        </w:rPr>
        <w:t xml:space="preserve"> от 20.12.2019 № 236» об утверждении </w:t>
      </w:r>
      <w:proofErr w:type="spellStart"/>
      <w:r w:rsidRPr="00FA2A91">
        <w:rPr>
          <w:rFonts w:ascii="Times New Roman" w:eastAsia="Times New Roman" w:hAnsi="Times New Roman" w:cs="Times New Roman"/>
          <w:sz w:val="28"/>
          <w:szCs w:val="28"/>
          <w:lang w:eastAsia="ru-RU"/>
        </w:rPr>
        <w:t>Переченя</w:t>
      </w:r>
      <w:proofErr w:type="spellEnd"/>
      <w:r w:rsidRPr="00FA2A91">
        <w:rPr>
          <w:rFonts w:ascii="Times New Roman" w:eastAsia="Times New Roman" w:hAnsi="Times New Roman" w:cs="Times New Roman"/>
          <w:sz w:val="28"/>
          <w:szCs w:val="28"/>
          <w:lang w:eastAsia="ru-RU"/>
        </w:rPr>
        <w:t xml:space="preserve"> типовых управленческих архивных документов, образующихся в процессе деятельности государственных органов, органов местного самоуправления</w:t>
      </w:r>
      <w:proofErr w:type="gramEnd"/>
      <w:r w:rsidRPr="00FA2A91">
        <w:rPr>
          <w:rFonts w:ascii="Times New Roman" w:eastAsia="Times New Roman" w:hAnsi="Times New Roman" w:cs="Times New Roman"/>
          <w:sz w:val="28"/>
          <w:szCs w:val="28"/>
          <w:lang w:eastAsia="ru-RU"/>
        </w:rPr>
        <w:t xml:space="preserve"> и организаций, с указанием сроков их хранения»</w:t>
      </w:r>
      <w:r w:rsidR="00A138AB">
        <w:rPr>
          <w:rFonts w:ascii="Times New Roman" w:eastAsia="Times New Roman" w:hAnsi="Times New Roman" w:cs="Times New Roman"/>
          <w:sz w:val="28"/>
          <w:szCs w:val="28"/>
          <w:lang w:eastAsia="ru-RU"/>
        </w:rPr>
        <w:t>)</w:t>
      </w:r>
      <w:r w:rsidRPr="00FA2A91">
        <w:rPr>
          <w:rFonts w:ascii="Times New Roman" w:eastAsia="Times New Roman" w:hAnsi="Times New Roman" w:cs="Times New Roman"/>
          <w:sz w:val="28"/>
          <w:szCs w:val="28"/>
          <w:lang w:eastAsia="ru-RU"/>
        </w:rPr>
        <w:t>.</w:t>
      </w:r>
    </w:p>
    <w:p w:rsidR="00FA2A91" w:rsidRPr="00FA2A91" w:rsidRDefault="00FA2A91" w:rsidP="00FA2A91">
      <w:pPr>
        <w:numPr>
          <w:ilvl w:val="2"/>
          <w:numId w:val="3"/>
        </w:numPr>
        <w:autoSpaceDE w:val="0"/>
        <w:autoSpaceDN w:val="0"/>
        <w:adjustRightInd w:val="0"/>
        <w:spacing w:after="0" w:line="240" w:lineRule="auto"/>
        <w:ind w:left="-142" w:firstLine="851"/>
        <w:contextualSpacing/>
        <w:jc w:val="both"/>
        <w:rPr>
          <w:rFonts w:ascii="Times New Roman" w:eastAsia="Times New Roman" w:hAnsi="Times New Roman" w:cs="Times New Roman"/>
          <w:sz w:val="28"/>
          <w:szCs w:val="28"/>
          <w:lang w:eastAsia="ru-RU"/>
        </w:rPr>
      </w:pPr>
      <w:r w:rsidRPr="00FA2A91">
        <w:rPr>
          <w:rFonts w:ascii="Times New Roman" w:eastAsia="Times New Roman" w:hAnsi="Times New Roman" w:cs="Times New Roman"/>
          <w:sz w:val="28"/>
          <w:szCs w:val="28"/>
          <w:lang w:eastAsia="ru-RU"/>
        </w:rPr>
        <w:t>Срок хранения персональных данных, обрабатываемых в информационных системах персональных данных, соответствует сроку хранения персональных данных на бумажных носителях.</w:t>
      </w:r>
    </w:p>
    <w:p w:rsidR="00FA2A91" w:rsidRPr="00FA2A91" w:rsidRDefault="00FA2A91" w:rsidP="00FA2A91">
      <w:pPr>
        <w:numPr>
          <w:ilvl w:val="1"/>
          <w:numId w:val="3"/>
        </w:numPr>
        <w:autoSpaceDE w:val="0"/>
        <w:autoSpaceDN w:val="0"/>
        <w:adjustRightInd w:val="0"/>
        <w:spacing w:after="0" w:line="240" w:lineRule="auto"/>
        <w:ind w:left="-142" w:firstLine="709"/>
        <w:contextualSpacing/>
        <w:jc w:val="both"/>
        <w:rPr>
          <w:rFonts w:ascii="Times New Roman" w:eastAsia="Times New Roman" w:hAnsi="Times New Roman" w:cs="Times New Roman"/>
          <w:sz w:val="28"/>
          <w:szCs w:val="28"/>
          <w:lang w:eastAsia="ru-RU"/>
        </w:rPr>
      </w:pPr>
      <w:r w:rsidRPr="00FA2A91">
        <w:rPr>
          <w:rFonts w:ascii="Times New Roman" w:eastAsia="Times New Roman" w:hAnsi="Times New Roman" w:cs="Times New Roman"/>
          <w:sz w:val="28"/>
          <w:szCs w:val="28"/>
          <w:lang w:eastAsia="ru-RU"/>
        </w:rPr>
        <w:t>Оператор прекращает обработку персональных данных в следующих случаях:</w:t>
      </w:r>
    </w:p>
    <w:p w:rsidR="00FA2A91" w:rsidRPr="00FA2A91" w:rsidRDefault="00FA2A91" w:rsidP="00FA2A91">
      <w:pPr>
        <w:autoSpaceDE w:val="0"/>
        <w:autoSpaceDN w:val="0"/>
        <w:adjustRightInd w:val="0"/>
        <w:spacing w:after="0" w:line="240" w:lineRule="auto"/>
        <w:ind w:left="-142" w:firstLine="709"/>
        <w:jc w:val="both"/>
        <w:rPr>
          <w:rFonts w:ascii="Times New Roman" w:eastAsia="Times New Roman" w:hAnsi="Times New Roman" w:cs="Times New Roman"/>
          <w:sz w:val="28"/>
          <w:szCs w:val="28"/>
          <w:lang w:eastAsia="ru-RU"/>
        </w:rPr>
      </w:pPr>
      <w:r w:rsidRPr="00FA2A91">
        <w:rPr>
          <w:rFonts w:ascii="Times New Roman" w:eastAsia="Times New Roman" w:hAnsi="Times New Roman" w:cs="Times New Roman"/>
          <w:sz w:val="28"/>
          <w:szCs w:val="28"/>
          <w:lang w:eastAsia="ru-RU"/>
        </w:rPr>
        <w:t xml:space="preserve">- выявлен факт их неправомерной обработки. Срок - в 3 трех рабочих дней </w:t>
      </w:r>
      <w:proofErr w:type="gramStart"/>
      <w:r w:rsidRPr="00FA2A91">
        <w:rPr>
          <w:rFonts w:ascii="Times New Roman" w:eastAsia="Times New Roman" w:hAnsi="Times New Roman" w:cs="Times New Roman"/>
          <w:sz w:val="28"/>
          <w:szCs w:val="28"/>
          <w:lang w:eastAsia="ru-RU"/>
        </w:rPr>
        <w:t>с даты выявления</w:t>
      </w:r>
      <w:proofErr w:type="gramEnd"/>
      <w:r w:rsidRPr="00FA2A91">
        <w:rPr>
          <w:rFonts w:ascii="Times New Roman" w:eastAsia="Times New Roman" w:hAnsi="Times New Roman" w:cs="Times New Roman"/>
          <w:sz w:val="28"/>
          <w:szCs w:val="28"/>
          <w:lang w:eastAsia="ru-RU"/>
        </w:rPr>
        <w:t>;</w:t>
      </w:r>
    </w:p>
    <w:p w:rsidR="00FA2A91" w:rsidRPr="00FA2A91" w:rsidRDefault="00FA2A91" w:rsidP="00FA2A91">
      <w:pPr>
        <w:autoSpaceDE w:val="0"/>
        <w:autoSpaceDN w:val="0"/>
        <w:adjustRightInd w:val="0"/>
        <w:spacing w:after="0" w:line="240" w:lineRule="auto"/>
        <w:ind w:left="-142" w:firstLine="709"/>
        <w:jc w:val="both"/>
        <w:rPr>
          <w:rFonts w:ascii="Times New Roman" w:eastAsia="Times New Roman" w:hAnsi="Times New Roman" w:cs="Times New Roman"/>
          <w:sz w:val="28"/>
          <w:szCs w:val="28"/>
          <w:lang w:eastAsia="ru-RU"/>
        </w:rPr>
      </w:pPr>
      <w:r w:rsidRPr="00FA2A91">
        <w:rPr>
          <w:rFonts w:ascii="Times New Roman" w:eastAsia="Times New Roman" w:hAnsi="Times New Roman" w:cs="Times New Roman"/>
          <w:sz w:val="28"/>
          <w:szCs w:val="28"/>
          <w:lang w:eastAsia="ru-RU"/>
        </w:rPr>
        <w:t>- достигнута цель их обработки;</w:t>
      </w:r>
    </w:p>
    <w:p w:rsidR="00FA2A91" w:rsidRPr="00FA2A91" w:rsidRDefault="00FA2A91" w:rsidP="00FA2A91">
      <w:pPr>
        <w:autoSpaceDE w:val="0"/>
        <w:autoSpaceDN w:val="0"/>
        <w:adjustRightInd w:val="0"/>
        <w:spacing w:after="0" w:line="240" w:lineRule="auto"/>
        <w:ind w:left="-142" w:firstLine="709"/>
        <w:jc w:val="both"/>
        <w:rPr>
          <w:rFonts w:ascii="Times New Roman" w:eastAsia="Times New Roman" w:hAnsi="Times New Roman" w:cs="Times New Roman"/>
          <w:sz w:val="28"/>
          <w:szCs w:val="28"/>
          <w:lang w:eastAsia="ru-RU"/>
        </w:rPr>
      </w:pPr>
      <w:r w:rsidRPr="00FA2A91">
        <w:rPr>
          <w:rFonts w:ascii="Times New Roman" w:eastAsia="Times New Roman" w:hAnsi="Times New Roman" w:cs="Times New Roman"/>
          <w:sz w:val="28"/>
          <w:szCs w:val="28"/>
          <w:lang w:eastAsia="ru-RU"/>
        </w:rPr>
        <w:t>- истек срок действия или отозвано согласие субъекта персональных данных на обработку указанных данных, когда по Закону о персональных данных обработка этих данных допускается только с согласия.</w:t>
      </w:r>
    </w:p>
    <w:p w:rsidR="00FA2A91" w:rsidRPr="00FA2A91" w:rsidRDefault="00FA2A91" w:rsidP="00FA2A91">
      <w:pPr>
        <w:numPr>
          <w:ilvl w:val="1"/>
          <w:numId w:val="3"/>
        </w:numPr>
        <w:autoSpaceDE w:val="0"/>
        <w:autoSpaceDN w:val="0"/>
        <w:adjustRightInd w:val="0"/>
        <w:spacing w:after="0" w:line="240" w:lineRule="auto"/>
        <w:ind w:left="-142" w:firstLine="709"/>
        <w:contextualSpacing/>
        <w:jc w:val="both"/>
        <w:rPr>
          <w:rFonts w:ascii="Times New Roman" w:eastAsia="Times New Roman" w:hAnsi="Times New Roman" w:cs="Times New Roman"/>
          <w:sz w:val="28"/>
          <w:szCs w:val="28"/>
          <w:lang w:eastAsia="ru-RU"/>
        </w:rPr>
      </w:pPr>
      <w:r w:rsidRPr="00FA2A91">
        <w:rPr>
          <w:rFonts w:ascii="Times New Roman" w:eastAsia="Times New Roman" w:hAnsi="Times New Roman" w:cs="Times New Roman"/>
          <w:sz w:val="28"/>
          <w:szCs w:val="28"/>
          <w:lang w:eastAsia="ru-RU"/>
        </w:rPr>
        <w:t xml:space="preserve"> При достижении целей обработки персональных данных, а также в случае отзыва субъектом персональных данных согласия на их обработку Оператор прекращает обработку этих данных, если:</w:t>
      </w:r>
    </w:p>
    <w:p w:rsidR="00FA2A91" w:rsidRPr="00FA2A91" w:rsidRDefault="00FA2A91" w:rsidP="00FA2A91">
      <w:pPr>
        <w:autoSpaceDE w:val="0"/>
        <w:autoSpaceDN w:val="0"/>
        <w:adjustRightInd w:val="0"/>
        <w:spacing w:after="0" w:line="240" w:lineRule="auto"/>
        <w:ind w:left="-142" w:firstLine="709"/>
        <w:jc w:val="both"/>
        <w:rPr>
          <w:rFonts w:ascii="Times New Roman" w:eastAsia="Times New Roman" w:hAnsi="Times New Roman" w:cs="Times New Roman"/>
          <w:sz w:val="28"/>
          <w:szCs w:val="28"/>
          <w:lang w:eastAsia="ru-RU"/>
        </w:rPr>
      </w:pPr>
      <w:r w:rsidRPr="00FA2A91">
        <w:rPr>
          <w:rFonts w:ascii="Times New Roman" w:eastAsia="Times New Roman" w:hAnsi="Times New Roman" w:cs="Times New Roman"/>
          <w:sz w:val="28"/>
          <w:szCs w:val="28"/>
          <w:lang w:eastAsia="ru-RU"/>
        </w:rPr>
        <w:t>- иное не предусмотрено договором, стороной которого, выгодоприобретателем или поручителем по которому является субъект персональных данных;</w:t>
      </w:r>
    </w:p>
    <w:p w:rsidR="00FA2A91" w:rsidRPr="00FA2A91" w:rsidRDefault="00FA2A91" w:rsidP="00FA2A91">
      <w:pPr>
        <w:autoSpaceDE w:val="0"/>
        <w:autoSpaceDN w:val="0"/>
        <w:adjustRightInd w:val="0"/>
        <w:spacing w:after="0" w:line="240" w:lineRule="auto"/>
        <w:ind w:left="-142" w:firstLine="709"/>
        <w:jc w:val="both"/>
        <w:rPr>
          <w:rFonts w:ascii="Times New Roman" w:eastAsia="Times New Roman" w:hAnsi="Times New Roman" w:cs="Times New Roman"/>
          <w:sz w:val="28"/>
          <w:szCs w:val="28"/>
          <w:lang w:eastAsia="ru-RU"/>
        </w:rPr>
      </w:pPr>
      <w:r w:rsidRPr="00FA2A91">
        <w:rPr>
          <w:rFonts w:ascii="Times New Roman" w:eastAsia="Times New Roman" w:hAnsi="Times New Roman" w:cs="Times New Roman"/>
          <w:sz w:val="28"/>
          <w:szCs w:val="28"/>
          <w:lang w:eastAsia="ru-RU"/>
        </w:rPr>
        <w:t>- Оператор не вправе осуществлять обработку без согласия субъекта персональных данных на основаниях, предусмотренных Законом о персональных данных или иными федеральными законами;</w:t>
      </w:r>
    </w:p>
    <w:p w:rsidR="00FA2A91" w:rsidRPr="00FA2A91" w:rsidRDefault="00FA2A91" w:rsidP="00FA2A91">
      <w:pPr>
        <w:autoSpaceDE w:val="0"/>
        <w:autoSpaceDN w:val="0"/>
        <w:adjustRightInd w:val="0"/>
        <w:spacing w:after="0" w:line="240" w:lineRule="auto"/>
        <w:ind w:left="-142" w:firstLine="709"/>
        <w:jc w:val="both"/>
        <w:rPr>
          <w:rFonts w:ascii="Times New Roman" w:eastAsia="Times New Roman" w:hAnsi="Times New Roman" w:cs="Times New Roman"/>
          <w:sz w:val="28"/>
          <w:szCs w:val="28"/>
          <w:lang w:eastAsia="ru-RU"/>
        </w:rPr>
      </w:pPr>
      <w:r w:rsidRPr="00FA2A91">
        <w:rPr>
          <w:rFonts w:ascii="Times New Roman" w:eastAsia="Times New Roman" w:hAnsi="Times New Roman" w:cs="Times New Roman"/>
          <w:sz w:val="28"/>
          <w:szCs w:val="28"/>
          <w:lang w:eastAsia="ru-RU"/>
        </w:rPr>
        <w:t>- иное не предусмотрено другим соглашением между Оператором и субъектом персональных данных.</w:t>
      </w:r>
    </w:p>
    <w:p w:rsidR="00FA2A91" w:rsidRPr="00FA2A91" w:rsidRDefault="00FA2A91" w:rsidP="00FA2A91">
      <w:pPr>
        <w:numPr>
          <w:ilvl w:val="1"/>
          <w:numId w:val="3"/>
        </w:numPr>
        <w:autoSpaceDE w:val="0"/>
        <w:autoSpaceDN w:val="0"/>
        <w:adjustRightInd w:val="0"/>
        <w:spacing w:after="0" w:line="240" w:lineRule="auto"/>
        <w:ind w:left="-142" w:firstLine="709"/>
        <w:contextualSpacing/>
        <w:jc w:val="both"/>
        <w:rPr>
          <w:rFonts w:ascii="Times New Roman" w:eastAsia="Times New Roman" w:hAnsi="Times New Roman" w:cs="Times New Roman"/>
          <w:sz w:val="28"/>
          <w:szCs w:val="28"/>
          <w:lang w:eastAsia="ru-RU"/>
        </w:rPr>
      </w:pPr>
      <w:proofErr w:type="gramStart"/>
      <w:r w:rsidRPr="00FA2A91">
        <w:rPr>
          <w:rFonts w:ascii="Times New Roman" w:eastAsia="Times New Roman" w:hAnsi="Times New Roman" w:cs="Times New Roman"/>
          <w:sz w:val="28"/>
          <w:szCs w:val="28"/>
          <w:lang w:eastAsia="ru-RU"/>
        </w:rPr>
        <w:t>При обращении субъекта персональных данных к Оператору с требованием о прекращении обработки персональных данных в срок</w:t>
      </w:r>
      <w:proofErr w:type="gramEnd"/>
      <w:r w:rsidRPr="00FA2A91">
        <w:rPr>
          <w:rFonts w:ascii="Times New Roman" w:eastAsia="Times New Roman" w:hAnsi="Times New Roman" w:cs="Times New Roman"/>
          <w:sz w:val="28"/>
          <w:szCs w:val="28"/>
          <w:lang w:eastAsia="ru-RU"/>
        </w:rPr>
        <w:t>, не превышающий 10 рабочих дней с даты получения Оператором соответствующего требования, обработка персональных данных прекращается, за исключением случаев, предусмотренных Законом о персональных данных. Указанный срок может быть продлен, но не более чем на 5 рабочих дней. Для этого Оператору необходимо направить субъекту персональных данных мотивированное уведомление с указанием причин продления срока.</w:t>
      </w:r>
    </w:p>
    <w:p w:rsidR="00FA2A91" w:rsidRPr="00FA2A91" w:rsidRDefault="00FA2A91" w:rsidP="00FA2A91">
      <w:pPr>
        <w:numPr>
          <w:ilvl w:val="1"/>
          <w:numId w:val="3"/>
        </w:numPr>
        <w:autoSpaceDE w:val="0"/>
        <w:autoSpaceDN w:val="0"/>
        <w:adjustRightInd w:val="0"/>
        <w:spacing w:after="0" w:line="240" w:lineRule="auto"/>
        <w:ind w:left="-142" w:firstLine="709"/>
        <w:contextualSpacing/>
        <w:jc w:val="both"/>
        <w:rPr>
          <w:rFonts w:ascii="Times New Roman" w:eastAsia="Times New Roman" w:hAnsi="Times New Roman" w:cs="Times New Roman"/>
          <w:sz w:val="28"/>
          <w:szCs w:val="28"/>
          <w:lang w:eastAsia="ru-RU"/>
        </w:rPr>
      </w:pPr>
      <w:r w:rsidRPr="00FA2A91">
        <w:rPr>
          <w:rFonts w:ascii="Times New Roman" w:eastAsia="Times New Roman" w:hAnsi="Times New Roman" w:cs="Times New Roman"/>
          <w:sz w:val="28"/>
          <w:szCs w:val="28"/>
          <w:lang w:eastAsia="ru-RU"/>
        </w:rPr>
        <w:lastRenderedPageBreak/>
        <w:t>При сборе персональных данных, в том числе посредством информационно-телекоммуникационной сети Интернет, Оператор обеспечивает запись, систематизацию, накопление, хранение, уточнение (обновление, изменение), извлечение персональных данных граждан Российской Федерации с использованием баз данных, находящихся на территории Российской Федерации, за исключением случаев, указанных в Законе о персональных данных.</w:t>
      </w:r>
    </w:p>
    <w:p w:rsidR="00FA2A91" w:rsidRPr="00FA2A91" w:rsidRDefault="00FA2A91" w:rsidP="00FA2A91">
      <w:pPr>
        <w:autoSpaceDE w:val="0"/>
        <w:autoSpaceDN w:val="0"/>
        <w:adjustRightInd w:val="0"/>
        <w:spacing w:after="0" w:line="240" w:lineRule="auto"/>
        <w:ind w:left="-142"/>
        <w:jc w:val="both"/>
        <w:rPr>
          <w:rFonts w:ascii="Times New Roman" w:eastAsia="Times New Roman" w:hAnsi="Times New Roman" w:cs="Times New Roman"/>
          <w:sz w:val="28"/>
          <w:szCs w:val="28"/>
          <w:lang w:eastAsia="ru-RU"/>
        </w:rPr>
      </w:pPr>
    </w:p>
    <w:p w:rsidR="00FA2A91" w:rsidRPr="00FA2A91" w:rsidRDefault="00FA2A91" w:rsidP="00FA2A91">
      <w:pPr>
        <w:numPr>
          <w:ilvl w:val="0"/>
          <w:numId w:val="2"/>
        </w:numPr>
        <w:autoSpaceDE w:val="0"/>
        <w:autoSpaceDN w:val="0"/>
        <w:adjustRightInd w:val="0"/>
        <w:spacing w:after="0" w:line="240" w:lineRule="auto"/>
        <w:ind w:left="-142"/>
        <w:contextualSpacing/>
        <w:jc w:val="center"/>
        <w:rPr>
          <w:rFonts w:ascii="Times New Roman" w:eastAsia="Times New Roman" w:hAnsi="Times New Roman" w:cs="Times New Roman"/>
          <w:b/>
          <w:bCs/>
          <w:sz w:val="28"/>
          <w:szCs w:val="28"/>
        </w:rPr>
      </w:pPr>
      <w:r w:rsidRPr="00FA2A91">
        <w:rPr>
          <w:rFonts w:ascii="Times New Roman" w:eastAsia="Times New Roman" w:hAnsi="Times New Roman" w:cs="Times New Roman"/>
          <w:b/>
          <w:bCs/>
          <w:sz w:val="28"/>
          <w:szCs w:val="28"/>
        </w:rPr>
        <w:t>Актуализация, исправление, удаление, уничтожение персональных данных, ответы на запросы субъектов на доступ к персональным данным</w:t>
      </w:r>
    </w:p>
    <w:p w:rsidR="00FA2A91" w:rsidRPr="00FA2A91" w:rsidRDefault="00FA2A91" w:rsidP="00FA2A91">
      <w:pPr>
        <w:autoSpaceDE w:val="0"/>
        <w:autoSpaceDN w:val="0"/>
        <w:adjustRightInd w:val="0"/>
        <w:spacing w:after="0" w:line="240" w:lineRule="auto"/>
        <w:ind w:left="-142"/>
        <w:jc w:val="both"/>
        <w:rPr>
          <w:rFonts w:ascii="Times New Roman" w:eastAsia="Times New Roman" w:hAnsi="Times New Roman" w:cs="Times New Roman"/>
          <w:sz w:val="28"/>
          <w:szCs w:val="28"/>
          <w:lang w:eastAsia="ru-RU"/>
        </w:rPr>
      </w:pPr>
    </w:p>
    <w:p w:rsidR="00FA2A91" w:rsidRPr="00FA2A91" w:rsidRDefault="00FA2A91" w:rsidP="00FA2A91">
      <w:pPr>
        <w:numPr>
          <w:ilvl w:val="0"/>
          <w:numId w:val="3"/>
        </w:numPr>
        <w:autoSpaceDE w:val="0"/>
        <w:autoSpaceDN w:val="0"/>
        <w:adjustRightInd w:val="0"/>
        <w:spacing w:after="0" w:line="240" w:lineRule="auto"/>
        <w:ind w:left="-142"/>
        <w:contextualSpacing/>
        <w:jc w:val="both"/>
        <w:rPr>
          <w:rFonts w:ascii="Times New Roman" w:eastAsia="Times New Roman" w:hAnsi="Times New Roman" w:cs="Times New Roman"/>
          <w:vanish/>
          <w:sz w:val="28"/>
          <w:szCs w:val="28"/>
          <w:lang w:eastAsia="ru-RU"/>
        </w:rPr>
      </w:pPr>
    </w:p>
    <w:p w:rsidR="00FA2A91" w:rsidRPr="00FA2A91" w:rsidRDefault="00FA2A91" w:rsidP="00FA2A91">
      <w:pPr>
        <w:numPr>
          <w:ilvl w:val="1"/>
          <w:numId w:val="3"/>
        </w:numPr>
        <w:autoSpaceDE w:val="0"/>
        <w:autoSpaceDN w:val="0"/>
        <w:adjustRightInd w:val="0"/>
        <w:spacing w:after="0" w:line="240" w:lineRule="auto"/>
        <w:ind w:left="-142" w:firstLine="709"/>
        <w:contextualSpacing/>
        <w:jc w:val="both"/>
        <w:rPr>
          <w:rFonts w:ascii="Times New Roman" w:eastAsia="Times New Roman" w:hAnsi="Times New Roman" w:cs="Times New Roman"/>
          <w:sz w:val="28"/>
          <w:szCs w:val="28"/>
          <w:lang w:eastAsia="ru-RU"/>
        </w:rPr>
      </w:pPr>
      <w:proofErr w:type="gramStart"/>
      <w:r w:rsidRPr="00FA2A91">
        <w:rPr>
          <w:rFonts w:ascii="Times New Roman" w:eastAsia="Times New Roman" w:hAnsi="Times New Roman" w:cs="Times New Roman"/>
          <w:sz w:val="28"/>
          <w:szCs w:val="28"/>
          <w:lang w:eastAsia="ru-RU"/>
        </w:rPr>
        <w:t>Подтверждение факта обработки персональных данных Оператором, правовые основания и цели обработки персональных данных, а также иные сведения, указанные в части 7 статьи 14 Закона о персональных данных, предоставляются Оператором субъекту персональных данных или его представителю в течение 10 рабочих дней с момента обращения либо получения запроса субъекта персональных данных или его представителя.</w:t>
      </w:r>
      <w:proofErr w:type="gramEnd"/>
      <w:r w:rsidRPr="00FA2A91">
        <w:rPr>
          <w:rFonts w:ascii="Times New Roman" w:eastAsia="Times New Roman" w:hAnsi="Times New Roman" w:cs="Times New Roman"/>
          <w:sz w:val="28"/>
          <w:szCs w:val="28"/>
          <w:lang w:eastAsia="ru-RU"/>
        </w:rPr>
        <w:t xml:space="preserve"> Данный срок может быть продлен, но не более чем на 5 рабочих дней. Для этого Оператору следует направить субъекту персональных данных мотивированное уведомление с указанием </w:t>
      </w:r>
      <w:proofErr w:type="gramStart"/>
      <w:r w:rsidRPr="00FA2A91">
        <w:rPr>
          <w:rFonts w:ascii="Times New Roman" w:eastAsia="Times New Roman" w:hAnsi="Times New Roman" w:cs="Times New Roman"/>
          <w:sz w:val="28"/>
          <w:szCs w:val="28"/>
          <w:lang w:eastAsia="ru-RU"/>
        </w:rPr>
        <w:t>причин продления срока предоставления запрашиваемой информации</w:t>
      </w:r>
      <w:proofErr w:type="gramEnd"/>
      <w:r w:rsidRPr="00FA2A91">
        <w:rPr>
          <w:rFonts w:ascii="Times New Roman" w:eastAsia="Times New Roman" w:hAnsi="Times New Roman" w:cs="Times New Roman"/>
          <w:sz w:val="28"/>
          <w:szCs w:val="28"/>
          <w:lang w:eastAsia="ru-RU"/>
        </w:rPr>
        <w:t>.</w:t>
      </w:r>
    </w:p>
    <w:p w:rsidR="00FA2A91" w:rsidRPr="00FA2A91" w:rsidRDefault="00FA2A91" w:rsidP="00FA2A91">
      <w:pPr>
        <w:autoSpaceDE w:val="0"/>
        <w:autoSpaceDN w:val="0"/>
        <w:adjustRightInd w:val="0"/>
        <w:spacing w:after="0" w:line="240" w:lineRule="auto"/>
        <w:ind w:left="-142" w:firstLine="709"/>
        <w:jc w:val="both"/>
        <w:rPr>
          <w:rFonts w:ascii="Times New Roman" w:eastAsia="Times New Roman" w:hAnsi="Times New Roman" w:cs="Times New Roman"/>
          <w:sz w:val="28"/>
          <w:szCs w:val="28"/>
          <w:lang w:eastAsia="ru-RU"/>
        </w:rPr>
      </w:pPr>
      <w:r w:rsidRPr="00FA2A91">
        <w:rPr>
          <w:rFonts w:ascii="Times New Roman" w:eastAsia="Times New Roman" w:hAnsi="Times New Roman" w:cs="Times New Roman"/>
          <w:sz w:val="28"/>
          <w:szCs w:val="28"/>
          <w:lang w:eastAsia="ru-RU"/>
        </w:rPr>
        <w:t>В предоставляемые сведения не включаются персональные данные, относящиеся к другим субъектам персональных данных, за исключением случаев, когда имеются законные основания для раскрытия таких персональных данных.</w:t>
      </w:r>
    </w:p>
    <w:p w:rsidR="00FA2A91" w:rsidRPr="00FA2A91" w:rsidRDefault="00FA2A91" w:rsidP="00FA2A91">
      <w:pPr>
        <w:autoSpaceDE w:val="0"/>
        <w:autoSpaceDN w:val="0"/>
        <w:adjustRightInd w:val="0"/>
        <w:spacing w:after="0" w:line="240" w:lineRule="auto"/>
        <w:ind w:left="-142" w:firstLine="709"/>
        <w:jc w:val="both"/>
        <w:rPr>
          <w:rFonts w:ascii="Times New Roman" w:eastAsia="Times New Roman" w:hAnsi="Times New Roman" w:cs="Times New Roman"/>
          <w:sz w:val="28"/>
          <w:szCs w:val="28"/>
          <w:lang w:eastAsia="ru-RU"/>
        </w:rPr>
      </w:pPr>
      <w:r w:rsidRPr="00FA2A91">
        <w:rPr>
          <w:rFonts w:ascii="Times New Roman" w:eastAsia="Times New Roman" w:hAnsi="Times New Roman" w:cs="Times New Roman"/>
          <w:sz w:val="28"/>
          <w:szCs w:val="28"/>
          <w:lang w:eastAsia="ru-RU"/>
        </w:rPr>
        <w:t>Запрос должен содержать:</w:t>
      </w:r>
    </w:p>
    <w:p w:rsidR="00FA2A91" w:rsidRPr="00FA2A91" w:rsidRDefault="00FA2A91" w:rsidP="00FA2A91">
      <w:pPr>
        <w:autoSpaceDE w:val="0"/>
        <w:autoSpaceDN w:val="0"/>
        <w:adjustRightInd w:val="0"/>
        <w:spacing w:after="0" w:line="240" w:lineRule="auto"/>
        <w:ind w:left="-142" w:firstLine="709"/>
        <w:jc w:val="both"/>
        <w:rPr>
          <w:rFonts w:ascii="Times New Roman" w:eastAsia="Times New Roman" w:hAnsi="Times New Roman" w:cs="Times New Roman"/>
          <w:sz w:val="28"/>
          <w:szCs w:val="28"/>
          <w:lang w:eastAsia="ru-RU"/>
        </w:rPr>
      </w:pPr>
      <w:r w:rsidRPr="00FA2A91">
        <w:rPr>
          <w:rFonts w:ascii="Times New Roman" w:eastAsia="Times New Roman" w:hAnsi="Times New Roman" w:cs="Times New Roman"/>
          <w:sz w:val="28"/>
          <w:szCs w:val="28"/>
          <w:lang w:eastAsia="ru-RU"/>
        </w:rPr>
        <w:t>- номер основного документа, удостоверяющего личность субъекта персональных данных или его представителя, сведения о дате выдачи указанного документа и выдавшем его органе;</w:t>
      </w:r>
    </w:p>
    <w:p w:rsidR="00FA2A91" w:rsidRPr="00FA2A91" w:rsidRDefault="00FA2A91" w:rsidP="00FA2A91">
      <w:pPr>
        <w:autoSpaceDE w:val="0"/>
        <w:autoSpaceDN w:val="0"/>
        <w:adjustRightInd w:val="0"/>
        <w:spacing w:after="0" w:line="240" w:lineRule="auto"/>
        <w:ind w:left="-142" w:firstLine="709"/>
        <w:jc w:val="both"/>
        <w:rPr>
          <w:rFonts w:ascii="Times New Roman" w:eastAsia="Times New Roman" w:hAnsi="Times New Roman" w:cs="Times New Roman"/>
          <w:sz w:val="28"/>
          <w:szCs w:val="28"/>
          <w:lang w:eastAsia="ru-RU"/>
        </w:rPr>
      </w:pPr>
      <w:r w:rsidRPr="00FA2A91">
        <w:rPr>
          <w:rFonts w:ascii="Times New Roman" w:eastAsia="Times New Roman" w:hAnsi="Times New Roman" w:cs="Times New Roman"/>
          <w:sz w:val="28"/>
          <w:szCs w:val="28"/>
          <w:lang w:eastAsia="ru-RU"/>
        </w:rPr>
        <w:t>- сведения, подтверждающие участие субъекта персональных данных в отношениях с Оператором (номер договора, дата заключения договора, условное словесное обозначение и (или) иные сведения), либо сведения, иным образом подтверждающие факт обработки персональных данных Оператором;</w:t>
      </w:r>
    </w:p>
    <w:p w:rsidR="00FA2A91" w:rsidRPr="00FA2A91" w:rsidRDefault="00FA2A91" w:rsidP="00FA2A91">
      <w:pPr>
        <w:autoSpaceDE w:val="0"/>
        <w:autoSpaceDN w:val="0"/>
        <w:adjustRightInd w:val="0"/>
        <w:spacing w:after="0" w:line="240" w:lineRule="auto"/>
        <w:ind w:left="-142" w:firstLine="709"/>
        <w:jc w:val="both"/>
        <w:rPr>
          <w:rFonts w:ascii="Times New Roman" w:eastAsia="Times New Roman" w:hAnsi="Times New Roman" w:cs="Times New Roman"/>
          <w:sz w:val="28"/>
          <w:szCs w:val="28"/>
          <w:lang w:eastAsia="ru-RU"/>
        </w:rPr>
      </w:pPr>
      <w:r w:rsidRPr="00FA2A91">
        <w:rPr>
          <w:rFonts w:ascii="Times New Roman" w:eastAsia="Times New Roman" w:hAnsi="Times New Roman" w:cs="Times New Roman"/>
          <w:sz w:val="28"/>
          <w:szCs w:val="28"/>
          <w:lang w:eastAsia="ru-RU"/>
        </w:rPr>
        <w:t>- подпись субъекта персональных данных или его представителя.</w:t>
      </w:r>
    </w:p>
    <w:p w:rsidR="00FA2A91" w:rsidRPr="00FA2A91" w:rsidRDefault="00FA2A91" w:rsidP="00FA2A91">
      <w:pPr>
        <w:autoSpaceDE w:val="0"/>
        <w:autoSpaceDN w:val="0"/>
        <w:adjustRightInd w:val="0"/>
        <w:spacing w:after="0" w:line="240" w:lineRule="auto"/>
        <w:ind w:left="-142" w:firstLine="709"/>
        <w:jc w:val="both"/>
        <w:rPr>
          <w:rFonts w:ascii="Times New Roman" w:eastAsia="Times New Roman" w:hAnsi="Times New Roman" w:cs="Times New Roman"/>
          <w:sz w:val="28"/>
          <w:szCs w:val="28"/>
          <w:lang w:eastAsia="ru-RU"/>
        </w:rPr>
      </w:pPr>
      <w:r w:rsidRPr="00FA2A91">
        <w:rPr>
          <w:rFonts w:ascii="Times New Roman" w:eastAsia="Times New Roman" w:hAnsi="Times New Roman" w:cs="Times New Roman"/>
          <w:sz w:val="28"/>
          <w:szCs w:val="28"/>
          <w:lang w:eastAsia="ru-RU"/>
        </w:rPr>
        <w:t>Запрос может быть направлен в форме электронного документа и подписан электронной подписью в соответствии с законодательством Российской Федерации.</w:t>
      </w:r>
    </w:p>
    <w:p w:rsidR="00FA2A91" w:rsidRPr="00FA2A91" w:rsidRDefault="00FA2A91" w:rsidP="00FA2A91">
      <w:pPr>
        <w:autoSpaceDE w:val="0"/>
        <w:autoSpaceDN w:val="0"/>
        <w:adjustRightInd w:val="0"/>
        <w:spacing w:after="0" w:line="240" w:lineRule="auto"/>
        <w:ind w:left="-142" w:firstLine="709"/>
        <w:jc w:val="both"/>
        <w:rPr>
          <w:rFonts w:ascii="Times New Roman" w:eastAsia="Times New Roman" w:hAnsi="Times New Roman" w:cs="Times New Roman"/>
          <w:sz w:val="28"/>
          <w:szCs w:val="28"/>
          <w:lang w:eastAsia="ru-RU"/>
        </w:rPr>
      </w:pPr>
      <w:r w:rsidRPr="00FA2A91">
        <w:rPr>
          <w:rFonts w:ascii="Times New Roman" w:eastAsia="Times New Roman" w:hAnsi="Times New Roman" w:cs="Times New Roman"/>
          <w:sz w:val="28"/>
          <w:szCs w:val="28"/>
          <w:lang w:eastAsia="ru-RU"/>
        </w:rPr>
        <w:t>Оператор предоставляет сведения, указанные в части 7 статьи 14 Закона о персональных данных, субъекту персональных данных или его представителю в той форме, в которой направлены соответствующие обращение либо запрос, если иное не указано в обращении или запросе.</w:t>
      </w:r>
    </w:p>
    <w:p w:rsidR="00FA2A91" w:rsidRPr="00FA2A91" w:rsidRDefault="00FA2A91" w:rsidP="00FA2A91">
      <w:pPr>
        <w:autoSpaceDE w:val="0"/>
        <w:autoSpaceDN w:val="0"/>
        <w:adjustRightInd w:val="0"/>
        <w:spacing w:after="0" w:line="240" w:lineRule="auto"/>
        <w:ind w:left="-142" w:firstLine="709"/>
        <w:jc w:val="both"/>
        <w:rPr>
          <w:rFonts w:ascii="Times New Roman" w:eastAsia="Times New Roman" w:hAnsi="Times New Roman" w:cs="Times New Roman"/>
          <w:sz w:val="28"/>
          <w:szCs w:val="28"/>
          <w:lang w:eastAsia="ru-RU"/>
        </w:rPr>
      </w:pPr>
      <w:r w:rsidRPr="00FA2A91">
        <w:rPr>
          <w:rFonts w:ascii="Times New Roman" w:eastAsia="Times New Roman" w:hAnsi="Times New Roman" w:cs="Times New Roman"/>
          <w:sz w:val="28"/>
          <w:szCs w:val="28"/>
          <w:lang w:eastAsia="ru-RU"/>
        </w:rPr>
        <w:t>Если в обращении (запросе) субъекта персональных данных не отражены в соответствии с требованиями Закона о персональных данных все необходимые сведения или субъект не обладает правами доступа к запрашиваемой информации, то ему направляется мотивированный отказ.</w:t>
      </w:r>
    </w:p>
    <w:p w:rsidR="00FA2A91" w:rsidRPr="00FA2A91" w:rsidRDefault="00FA2A91" w:rsidP="00FA2A91">
      <w:pPr>
        <w:autoSpaceDE w:val="0"/>
        <w:autoSpaceDN w:val="0"/>
        <w:adjustRightInd w:val="0"/>
        <w:spacing w:after="0" w:line="240" w:lineRule="auto"/>
        <w:ind w:left="-142" w:firstLine="709"/>
        <w:jc w:val="both"/>
        <w:rPr>
          <w:rFonts w:ascii="Times New Roman" w:eastAsia="Times New Roman" w:hAnsi="Times New Roman" w:cs="Times New Roman"/>
          <w:sz w:val="28"/>
          <w:szCs w:val="28"/>
          <w:lang w:eastAsia="ru-RU"/>
        </w:rPr>
      </w:pPr>
      <w:r w:rsidRPr="00FA2A91">
        <w:rPr>
          <w:rFonts w:ascii="Times New Roman" w:eastAsia="Times New Roman" w:hAnsi="Times New Roman" w:cs="Times New Roman"/>
          <w:sz w:val="28"/>
          <w:szCs w:val="28"/>
          <w:lang w:eastAsia="ru-RU"/>
        </w:rPr>
        <w:lastRenderedPageBreak/>
        <w:t xml:space="preserve">Право субъекта персональных данных на доступ к его персональным данным может быть ограничено в соответствии с частью 8 статьи 14 Закона о персональных данных, в том </w:t>
      </w:r>
      <w:proofErr w:type="gramStart"/>
      <w:r w:rsidRPr="00FA2A91">
        <w:rPr>
          <w:rFonts w:ascii="Times New Roman" w:eastAsia="Times New Roman" w:hAnsi="Times New Roman" w:cs="Times New Roman"/>
          <w:sz w:val="28"/>
          <w:szCs w:val="28"/>
          <w:lang w:eastAsia="ru-RU"/>
        </w:rPr>
        <w:t>числе</w:t>
      </w:r>
      <w:proofErr w:type="gramEnd"/>
      <w:r w:rsidRPr="00FA2A91">
        <w:rPr>
          <w:rFonts w:ascii="Times New Roman" w:eastAsia="Times New Roman" w:hAnsi="Times New Roman" w:cs="Times New Roman"/>
          <w:sz w:val="28"/>
          <w:szCs w:val="28"/>
          <w:lang w:eastAsia="ru-RU"/>
        </w:rPr>
        <w:t xml:space="preserve"> если доступ субъекта персональных данных к его персональным данным нарушает права и законные интересы третьих лиц.</w:t>
      </w:r>
    </w:p>
    <w:p w:rsidR="00FA2A91" w:rsidRPr="00FA2A91" w:rsidRDefault="00FA2A91" w:rsidP="00FA2A91">
      <w:pPr>
        <w:numPr>
          <w:ilvl w:val="1"/>
          <w:numId w:val="3"/>
        </w:numPr>
        <w:autoSpaceDE w:val="0"/>
        <w:autoSpaceDN w:val="0"/>
        <w:adjustRightInd w:val="0"/>
        <w:spacing w:after="0" w:line="240" w:lineRule="auto"/>
        <w:ind w:left="-142" w:firstLine="709"/>
        <w:contextualSpacing/>
        <w:jc w:val="both"/>
        <w:rPr>
          <w:rFonts w:ascii="Times New Roman" w:eastAsia="Times New Roman" w:hAnsi="Times New Roman" w:cs="Times New Roman"/>
          <w:sz w:val="28"/>
          <w:szCs w:val="28"/>
          <w:lang w:eastAsia="ru-RU"/>
        </w:rPr>
      </w:pPr>
      <w:proofErr w:type="gramStart"/>
      <w:r w:rsidRPr="00FA2A91">
        <w:rPr>
          <w:rFonts w:ascii="Times New Roman" w:eastAsia="Times New Roman" w:hAnsi="Times New Roman" w:cs="Times New Roman"/>
          <w:sz w:val="28"/>
          <w:szCs w:val="28"/>
          <w:lang w:eastAsia="ru-RU"/>
        </w:rPr>
        <w:t xml:space="preserve">В случае выявления неточных персональных данных при обращении субъекта персональных данных или его представителя либо по их запросу или по запросу </w:t>
      </w:r>
      <w:proofErr w:type="spellStart"/>
      <w:r w:rsidRPr="00FA2A91">
        <w:rPr>
          <w:rFonts w:ascii="Times New Roman" w:eastAsia="Times New Roman" w:hAnsi="Times New Roman" w:cs="Times New Roman"/>
          <w:sz w:val="28"/>
          <w:szCs w:val="28"/>
          <w:lang w:eastAsia="ru-RU"/>
        </w:rPr>
        <w:t>Роскомнадзора</w:t>
      </w:r>
      <w:proofErr w:type="spellEnd"/>
      <w:r w:rsidRPr="00FA2A91">
        <w:rPr>
          <w:rFonts w:ascii="Times New Roman" w:eastAsia="Times New Roman" w:hAnsi="Times New Roman" w:cs="Times New Roman"/>
          <w:sz w:val="28"/>
          <w:szCs w:val="28"/>
          <w:lang w:eastAsia="ru-RU"/>
        </w:rPr>
        <w:t xml:space="preserve"> Оператор осуществляет блокирование персональных данных, относящихся к этому субъекту персональных данных, с момента такого обращения или получения указанного запроса на период проверки, если блокирование персональных данных не нарушает права и законные интересы субъекта персональных данных или третьих лиц.</w:t>
      </w:r>
      <w:proofErr w:type="gramEnd"/>
    </w:p>
    <w:p w:rsidR="00FA2A91" w:rsidRPr="00FA2A91" w:rsidRDefault="00FA2A91" w:rsidP="00FA2A91">
      <w:pPr>
        <w:autoSpaceDE w:val="0"/>
        <w:autoSpaceDN w:val="0"/>
        <w:adjustRightInd w:val="0"/>
        <w:spacing w:after="0" w:line="240" w:lineRule="auto"/>
        <w:ind w:left="-142" w:firstLine="709"/>
        <w:jc w:val="both"/>
        <w:rPr>
          <w:rFonts w:ascii="Times New Roman" w:eastAsia="Times New Roman" w:hAnsi="Times New Roman" w:cs="Times New Roman"/>
          <w:sz w:val="28"/>
          <w:szCs w:val="28"/>
          <w:lang w:eastAsia="ru-RU"/>
        </w:rPr>
      </w:pPr>
      <w:r w:rsidRPr="00FA2A91">
        <w:rPr>
          <w:rFonts w:ascii="Times New Roman" w:eastAsia="Times New Roman" w:hAnsi="Times New Roman" w:cs="Times New Roman"/>
          <w:sz w:val="28"/>
          <w:szCs w:val="28"/>
          <w:lang w:eastAsia="ru-RU"/>
        </w:rPr>
        <w:t xml:space="preserve">В случае подтверждения факта неточности персональных данных Оператор на основании сведений, представленных субъектом персональных данных или его представителем либо </w:t>
      </w:r>
      <w:proofErr w:type="spellStart"/>
      <w:r w:rsidRPr="00FA2A91">
        <w:rPr>
          <w:rFonts w:ascii="Times New Roman" w:eastAsia="Times New Roman" w:hAnsi="Times New Roman" w:cs="Times New Roman"/>
          <w:sz w:val="28"/>
          <w:szCs w:val="28"/>
          <w:lang w:eastAsia="ru-RU"/>
        </w:rPr>
        <w:t>Роскомнадзором</w:t>
      </w:r>
      <w:proofErr w:type="spellEnd"/>
      <w:r w:rsidRPr="00FA2A91">
        <w:rPr>
          <w:rFonts w:ascii="Times New Roman" w:eastAsia="Times New Roman" w:hAnsi="Times New Roman" w:cs="Times New Roman"/>
          <w:sz w:val="28"/>
          <w:szCs w:val="28"/>
          <w:lang w:eastAsia="ru-RU"/>
        </w:rPr>
        <w:t>, или иных необходимых документов уточняет персональные данные в течение 7 рабочих дней со дня представления таких сведений и снимает блокирование персональных данных.</w:t>
      </w:r>
    </w:p>
    <w:p w:rsidR="00FA2A91" w:rsidRPr="00FA2A91" w:rsidRDefault="00FA2A91" w:rsidP="00FA2A91">
      <w:pPr>
        <w:numPr>
          <w:ilvl w:val="1"/>
          <w:numId w:val="3"/>
        </w:numPr>
        <w:autoSpaceDE w:val="0"/>
        <w:autoSpaceDN w:val="0"/>
        <w:adjustRightInd w:val="0"/>
        <w:spacing w:after="0" w:line="240" w:lineRule="auto"/>
        <w:ind w:left="-142" w:firstLine="709"/>
        <w:contextualSpacing/>
        <w:jc w:val="both"/>
        <w:rPr>
          <w:rFonts w:ascii="Times New Roman" w:eastAsia="Times New Roman" w:hAnsi="Times New Roman" w:cs="Times New Roman"/>
          <w:sz w:val="28"/>
          <w:szCs w:val="28"/>
          <w:lang w:eastAsia="ru-RU"/>
        </w:rPr>
      </w:pPr>
      <w:r w:rsidRPr="00FA2A91">
        <w:rPr>
          <w:rFonts w:ascii="Times New Roman" w:eastAsia="Times New Roman" w:hAnsi="Times New Roman" w:cs="Times New Roman"/>
          <w:sz w:val="28"/>
          <w:szCs w:val="28"/>
          <w:lang w:eastAsia="ru-RU"/>
        </w:rPr>
        <w:t xml:space="preserve">В случае выявления неправомерной обработки персональных данных при обращении (запросе) субъекта персональных данных или его представителя либо </w:t>
      </w:r>
      <w:proofErr w:type="spellStart"/>
      <w:r w:rsidRPr="00FA2A91">
        <w:rPr>
          <w:rFonts w:ascii="Times New Roman" w:eastAsia="Times New Roman" w:hAnsi="Times New Roman" w:cs="Times New Roman"/>
          <w:sz w:val="28"/>
          <w:szCs w:val="28"/>
          <w:lang w:eastAsia="ru-RU"/>
        </w:rPr>
        <w:t>Роскомнадзора</w:t>
      </w:r>
      <w:proofErr w:type="spellEnd"/>
      <w:r w:rsidRPr="00FA2A91">
        <w:rPr>
          <w:rFonts w:ascii="Times New Roman" w:eastAsia="Times New Roman" w:hAnsi="Times New Roman" w:cs="Times New Roman"/>
          <w:sz w:val="28"/>
          <w:szCs w:val="28"/>
          <w:lang w:eastAsia="ru-RU"/>
        </w:rPr>
        <w:t xml:space="preserve"> Оператор осуществляет блокирование неправомерно обрабатываемых персональных данных, относящихся к этому субъекту персональных данных, с момента такого обращения или получения запроса.</w:t>
      </w:r>
    </w:p>
    <w:p w:rsidR="00FA2A91" w:rsidRPr="00FA2A91" w:rsidRDefault="00FA2A91" w:rsidP="00FA2A91">
      <w:pPr>
        <w:numPr>
          <w:ilvl w:val="1"/>
          <w:numId w:val="3"/>
        </w:numPr>
        <w:autoSpaceDE w:val="0"/>
        <w:autoSpaceDN w:val="0"/>
        <w:adjustRightInd w:val="0"/>
        <w:spacing w:after="0" w:line="240" w:lineRule="auto"/>
        <w:ind w:left="-142" w:firstLine="709"/>
        <w:contextualSpacing/>
        <w:jc w:val="both"/>
        <w:rPr>
          <w:rFonts w:ascii="Times New Roman" w:eastAsia="Times New Roman" w:hAnsi="Times New Roman" w:cs="Times New Roman"/>
          <w:sz w:val="28"/>
          <w:szCs w:val="28"/>
          <w:lang w:eastAsia="ru-RU"/>
        </w:rPr>
      </w:pPr>
      <w:r w:rsidRPr="00FA2A91">
        <w:rPr>
          <w:rFonts w:ascii="Times New Roman" w:eastAsia="Times New Roman" w:hAnsi="Times New Roman" w:cs="Times New Roman"/>
          <w:sz w:val="28"/>
          <w:szCs w:val="28"/>
          <w:lang w:eastAsia="ru-RU"/>
        </w:rPr>
        <w:t xml:space="preserve">При выявлении Оператором, </w:t>
      </w:r>
      <w:proofErr w:type="spellStart"/>
      <w:r w:rsidRPr="00FA2A91">
        <w:rPr>
          <w:rFonts w:ascii="Times New Roman" w:eastAsia="Times New Roman" w:hAnsi="Times New Roman" w:cs="Times New Roman"/>
          <w:sz w:val="28"/>
          <w:szCs w:val="28"/>
          <w:lang w:eastAsia="ru-RU"/>
        </w:rPr>
        <w:t>Роскомнадзором</w:t>
      </w:r>
      <w:proofErr w:type="spellEnd"/>
      <w:r w:rsidRPr="00FA2A91">
        <w:rPr>
          <w:rFonts w:ascii="Times New Roman" w:eastAsia="Times New Roman" w:hAnsi="Times New Roman" w:cs="Times New Roman"/>
          <w:sz w:val="28"/>
          <w:szCs w:val="28"/>
          <w:lang w:eastAsia="ru-RU"/>
        </w:rPr>
        <w:t xml:space="preserve"> или иным заинтересованным лицом факта неправомерной или случайной передачи (предоставления, распространения) персональных данных (доступа к персональным данным), повлекшей нарушение прав субъектов персональных данных, Оператор:</w:t>
      </w:r>
    </w:p>
    <w:p w:rsidR="00FA2A91" w:rsidRPr="00FA2A91" w:rsidRDefault="00FA2A91" w:rsidP="00FA2A91">
      <w:pPr>
        <w:autoSpaceDE w:val="0"/>
        <w:autoSpaceDN w:val="0"/>
        <w:adjustRightInd w:val="0"/>
        <w:spacing w:after="0" w:line="240" w:lineRule="auto"/>
        <w:ind w:left="-142" w:firstLine="709"/>
        <w:jc w:val="both"/>
        <w:rPr>
          <w:rFonts w:ascii="Times New Roman" w:eastAsia="Times New Roman" w:hAnsi="Times New Roman" w:cs="Times New Roman"/>
          <w:sz w:val="28"/>
          <w:szCs w:val="28"/>
          <w:lang w:eastAsia="ru-RU"/>
        </w:rPr>
      </w:pPr>
      <w:r w:rsidRPr="00FA2A91">
        <w:rPr>
          <w:rFonts w:ascii="Times New Roman" w:eastAsia="Times New Roman" w:hAnsi="Times New Roman" w:cs="Times New Roman"/>
          <w:sz w:val="28"/>
          <w:szCs w:val="28"/>
          <w:lang w:eastAsia="ru-RU"/>
        </w:rPr>
        <w:t xml:space="preserve">- в течение 24 часов - уведомляет </w:t>
      </w:r>
      <w:proofErr w:type="spellStart"/>
      <w:r w:rsidRPr="00FA2A91">
        <w:rPr>
          <w:rFonts w:ascii="Times New Roman" w:eastAsia="Times New Roman" w:hAnsi="Times New Roman" w:cs="Times New Roman"/>
          <w:sz w:val="28"/>
          <w:szCs w:val="28"/>
          <w:lang w:eastAsia="ru-RU"/>
        </w:rPr>
        <w:t>Роскомнадзор</w:t>
      </w:r>
      <w:proofErr w:type="spellEnd"/>
      <w:r w:rsidRPr="00FA2A91">
        <w:rPr>
          <w:rFonts w:ascii="Times New Roman" w:eastAsia="Times New Roman" w:hAnsi="Times New Roman" w:cs="Times New Roman"/>
          <w:sz w:val="28"/>
          <w:szCs w:val="28"/>
          <w:lang w:eastAsia="ru-RU"/>
        </w:rPr>
        <w:t xml:space="preserve"> о произошедшем инциденте, предполагаемых причинах, повлекших нарушение прав субъектов персональных данных, предполагаемом вреде, нанесенном правам субъектов персональных данных, и принятых мерах по устранению последствий инцидента, а также предоставляет сведения о лице, уполномоченном Оператором на взаимодействие с </w:t>
      </w:r>
      <w:proofErr w:type="spellStart"/>
      <w:r w:rsidRPr="00FA2A91">
        <w:rPr>
          <w:rFonts w:ascii="Times New Roman" w:eastAsia="Times New Roman" w:hAnsi="Times New Roman" w:cs="Times New Roman"/>
          <w:sz w:val="28"/>
          <w:szCs w:val="28"/>
          <w:lang w:eastAsia="ru-RU"/>
        </w:rPr>
        <w:t>Роскомнадзором</w:t>
      </w:r>
      <w:proofErr w:type="spellEnd"/>
      <w:r w:rsidRPr="00FA2A91">
        <w:rPr>
          <w:rFonts w:ascii="Times New Roman" w:eastAsia="Times New Roman" w:hAnsi="Times New Roman" w:cs="Times New Roman"/>
          <w:sz w:val="28"/>
          <w:szCs w:val="28"/>
          <w:lang w:eastAsia="ru-RU"/>
        </w:rPr>
        <w:t xml:space="preserve"> по вопросам, связанным с инцидентом;</w:t>
      </w:r>
    </w:p>
    <w:p w:rsidR="00FA2A91" w:rsidRPr="00FA2A91" w:rsidRDefault="00FA2A91" w:rsidP="00FA2A91">
      <w:pPr>
        <w:autoSpaceDE w:val="0"/>
        <w:autoSpaceDN w:val="0"/>
        <w:adjustRightInd w:val="0"/>
        <w:spacing w:after="0" w:line="240" w:lineRule="auto"/>
        <w:ind w:left="-142" w:firstLine="709"/>
        <w:jc w:val="both"/>
        <w:rPr>
          <w:rFonts w:ascii="Times New Roman" w:eastAsia="Times New Roman" w:hAnsi="Times New Roman" w:cs="Times New Roman"/>
          <w:sz w:val="28"/>
          <w:szCs w:val="28"/>
          <w:lang w:eastAsia="ru-RU"/>
        </w:rPr>
      </w:pPr>
      <w:r w:rsidRPr="00FA2A91">
        <w:rPr>
          <w:rFonts w:ascii="Times New Roman" w:eastAsia="Times New Roman" w:hAnsi="Times New Roman" w:cs="Times New Roman"/>
          <w:sz w:val="28"/>
          <w:szCs w:val="28"/>
          <w:lang w:eastAsia="ru-RU"/>
        </w:rPr>
        <w:t xml:space="preserve">- в течение 72 часов - уведомляет </w:t>
      </w:r>
      <w:proofErr w:type="spellStart"/>
      <w:r w:rsidRPr="00FA2A91">
        <w:rPr>
          <w:rFonts w:ascii="Times New Roman" w:eastAsia="Times New Roman" w:hAnsi="Times New Roman" w:cs="Times New Roman"/>
          <w:sz w:val="28"/>
          <w:szCs w:val="28"/>
          <w:lang w:eastAsia="ru-RU"/>
        </w:rPr>
        <w:t>Роскомнадзор</w:t>
      </w:r>
      <w:proofErr w:type="spellEnd"/>
      <w:r w:rsidRPr="00FA2A91">
        <w:rPr>
          <w:rFonts w:ascii="Times New Roman" w:eastAsia="Times New Roman" w:hAnsi="Times New Roman" w:cs="Times New Roman"/>
          <w:sz w:val="28"/>
          <w:szCs w:val="28"/>
          <w:lang w:eastAsia="ru-RU"/>
        </w:rPr>
        <w:t xml:space="preserve"> о результатах внутреннего расследования выявленного инцидента и предоставляет сведения о лицах, действия которых стали его причиной (при наличии).</w:t>
      </w:r>
    </w:p>
    <w:p w:rsidR="00FA2A91" w:rsidRPr="00FA2A91" w:rsidRDefault="00FA2A91" w:rsidP="00FA2A91">
      <w:pPr>
        <w:numPr>
          <w:ilvl w:val="1"/>
          <w:numId w:val="3"/>
        </w:numPr>
        <w:autoSpaceDE w:val="0"/>
        <w:autoSpaceDN w:val="0"/>
        <w:adjustRightInd w:val="0"/>
        <w:spacing w:after="0" w:line="240" w:lineRule="auto"/>
        <w:ind w:left="-142" w:firstLine="709"/>
        <w:contextualSpacing/>
        <w:jc w:val="both"/>
        <w:rPr>
          <w:rFonts w:ascii="Times New Roman" w:eastAsia="Times New Roman" w:hAnsi="Times New Roman" w:cs="Times New Roman"/>
          <w:sz w:val="28"/>
          <w:szCs w:val="28"/>
          <w:lang w:eastAsia="ru-RU"/>
        </w:rPr>
      </w:pPr>
      <w:r w:rsidRPr="00FA2A91">
        <w:rPr>
          <w:rFonts w:ascii="Times New Roman" w:eastAsia="Times New Roman" w:hAnsi="Times New Roman" w:cs="Times New Roman"/>
          <w:sz w:val="28"/>
          <w:szCs w:val="28"/>
          <w:lang w:eastAsia="ru-RU"/>
        </w:rPr>
        <w:t>Порядок уничтожения персональных данных Оператором.</w:t>
      </w:r>
    </w:p>
    <w:p w:rsidR="00FA2A91" w:rsidRPr="00FA2A91" w:rsidRDefault="00FA2A91" w:rsidP="00FA2A91">
      <w:pPr>
        <w:numPr>
          <w:ilvl w:val="2"/>
          <w:numId w:val="3"/>
        </w:numPr>
        <w:autoSpaceDE w:val="0"/>
        <w:autoSpaceDN w:val="0"/>
        <w:adjustRightInd w:val="0"/>
        <w:spacing w:after="0" w:line="240" w:lineRule="auto"/>
        <w:ind w:left="-142" w:firstLine="851"/>
        <w:contextualSpacing/>
        <w:jc w:val="both"/>
        <w:rPr>
          <w:rFonts w:ascii="Times New Roman" w:eastAsia="Times New Roman" w:hAnsi="Times New Roman" w:cs="Times New Roman"/>
          <w:sz w:val="28"/>
          <w:szCs w:val="28"/>
          <w:lang w:eastAsia="ru-RU"/>
        </w:rPr>
      </w:pPr>
      <w:r w:rsidRPr="00FA2A91">
        <w:rPr>
          <w:rFonts w:ascii="Times New Roman" w:eastAsia="Times New Roman" w:hAnsi="Times New Roman" w:cs="Times New Roman"/>
          <w:sz w:val="28"/>
          <w:szCs w:val="28"/>
          <w:lang w:eastAsia="ru-RU"/>
        </w:rPr>
        <w:t>Условия и сроки уничтожения персональных данных Оператором:</w:t>
      </w:r>
    </w:p>
    <w:p w:rsidR="00FA2A91" w:rsidRPr="00FA2A91" w:rsidRDefault="00FA2A91" w:rsidP="00FA2A91">
      <w:pPr>
        <w:autoSpaceDE w:val="0"/>
        <w:autoSpaceDN w:val="0"/>
        <w:adjustRightInd w:val="0"/>
        <w:spacing w:after="0" w:line="240" w:lineRule="auto"/>
        <w:ind w:left="-142" w:firstLine="709"/>
        <w:jc w:val="both"/>
        <w:rPr>
          <w:rFonts w:ascii="Times New Roman" w:eastAsia="Times New Roman" w:hAnsi="Times New Roman" w:cs="Times New Roman"/>
          <w:sz w:val="28"/>
          <w:szCs w:val="28"/>
          <w:lang w:eastAsia="ru-RU"/>
        </w:rPr>
      </w:pPr>
      <w:r w:rsidRPr="00FA2A91">
        <w:rPr>
          <w:rFonts w:ascii="Times New Roman" w:eastAsia="Times New Roman" w:hAnsi="Times New Roman" w:cs="Times New Roman"/>
          <w:sz w:val="28"/>
          <w:szCs w:val="28"/>
          <w:lang w:eastAsia="ru-RU"/>
        </w:rPr>
        <w:t>- достижение цели обработки персональных данных либо утрата необходимости достигать эту цель - в течение 30 дней;</w:t>
      </w:r>
    </w:p>
    <w:p w:rsidR="00FA2A91" w:rsidRPr="00FA2A91" w:rsidRDefault="00FA2A91" w:rsidP="00FA2A91">
      <w:pPr>
        <w:autoSpaceDE w:val="0"/>
        <w:autoSpaceDN w:val="0"/>
        <w:adjustRightInd w:val="0"/>
        <w:spacing w:after="0" w:line="240" w:lineRule="auto"/>
        <w:ind w:left="-142" w:firstLine="709"/>
        <w:jc w:val="both"/>
        <w:rPr>
          <w:rFonts w:ascii="Times New Roman" w:eastAsia="Times New Roman" w:hAnsi="Times New Roman" w:cs="Times New Roman"/>
          <w:sz w:val="28"/>
          <w:szCs w:val="28"/>
          <w:lang w:eastAsia="ru-RU"/>
        </w:rPr>
      </w:pPr>
      <w:r w:rsidRPr="00FA2A91">
        <w:rPr>
          <w:rFonts w:ascii="Times New Roman" w:eastAsia="Times New Roman" w:hAnsi="Times New Roman" w:cs="Times New Roman"/>
          <w:sz w:val="28"/>
          <w:szCs w:val="28"/>
          <w:lang w:eastAsia="ru-RU"/>
        </w:rPr>
        <w:t>- достижение максимальных сроков хранения документов, содержащих персональные данные, - в течение 30 дней;</w:t>
      </w:r>
    </w:p>
    <w:p w:rsidR="00FA2A91" w:rsidRPr="00FA2A91" w:rsidRDefault="00FA2A91" w:rsidP="00FA2A91">
      <w:pPr>
        <w:autoSpaceDE w:val="0"/>
        <w:autoSpaceDN w:val="0"/>
        <w:adjustRightInd w:val="0"/>
        <w:spacing w:after="0" w:line="240" w:lineRule="auto"/>
        <w:ind w:left="-142" w:firstLine="709"/>
        <w:jc w:val="both"/>
        <w:rPr>
          <w:rFonts w:ascii="Times New Roman" w:eastAsia="Times New Roman" w:hAnsi="Times New Roman" w:cs="Times New Roman"/>
          <w:sz w:val="28"/>
          <w:szCs w:val="28"/>
          <w:lang w:eastAsia="ru-RU"/>
        </w:rPr>
      </w:pPr>
      <w:r w:rsidRPr="00FA2A91">
        <w:rPr>
          <w:rFonts w:ascii="Times New Roman" w:eastAsia="Times New Roman" w:hAnsi="Times New Roman" w:cs="Times New Roman"/>
          <w:sz w:val="28"/>
          <w:szCs w:val="28"/>
          <w:lang w:eastAsia="ru-RU"/>
        </w:rPr>
        <w:t xml:space="preserve">- предоставление субъектом персональных данных (его представителем) подтверждения того, что персональные данные получены незаконно или не </w:t>
      </w:r>
      <w:r w:rsidRPr="00FA2A91">
        <w:rPr>
          <w:rFonts w:ascii="Times New Roman" w:eastAsia="Times New Roman" w:hAnsi="Times New Roman" w:cs="Times New Roman"/>
          <w:sz w:val="28"/>
          <w:szCs w:val="28"/>
          <w:lang w:eastAsia="ru-RU"/>
        </w:rPr>
        <w:lastRenderedPageBreak/>
        <w:t>являются необходимыми для заявленной цели обработки, - в течение 7 рабочих дней;</w:t>
      </w:r>
    </w:p>
    <w:p w:rsidR="00FA2A91" w:rsidRPr="00FA2A91" w:rsidRDefault="00FA2A91" w:rsidP="00FA2A91">
      <w:pPr>
        <w:autoSpaceDE w:val="0"/>
        <w:autoSpaceDN w:val="0"/>
        <w:adjustRightInd w:val="0"/>
        <w:spacing w:after="0" w:line="240" w:lineRule="auto"/>
        <w:ind w:left="-142" w:firstLine="709"/>
        <w:jc w:val="both"/>
        <w:rPr>
          <w:rFonts w:ascii="Times New Roman" w:eastAsia="Times New Roman" w:hAnsi="Times New Roman" w:cs="Times New Roman"/>
          <w:sz w:val="28"/>
          <w:szCs w:val="28"/>
          <w:lang w:eastAsia="ru-RU"/>
        </w:rPr>
      </w:pPr>
      <w:r w:rsidRPr="00FA2A91">
        <w:rPr>
          <w:rFonts w:ascii="Times New Roman" w:eastAsia="Times New Roman" w:hAnsi="Times New Roman" w:cs="Times New Roman"/>
          <w:sz w:val="28"/>
          <w:szCs w:val="28"/>
          <w:lang w:eastAsia="ru-RU"/>
        </w:rPr>
        <w:t>- отзыв субъектом персональных данных согласия на обработку его персональных данных, если их сохранение для цели их обработки более не требуется, - в течение 30 дней.</w:t>
      </w:r>
    </w:p>
    <w:p w:rsidR="00FA2A91" w:rsidRPr="00FA2A91" w:rsidRDefault="00FA2A91" w:rsidP="00FA2A91">
      <w:pPr>
        <w:numPr>
          <w:ilvl w:val="2"/>
          <w:numId w:val="3"/>
        </w:numPr>
        <w:autoSpaceDE w:val="0"/>
        <w:autoSpaceDN w:val="0"/>
        <w:adjustRightInd w:val="0"/>
        <w:spacing w:after="0" w:line="240" w:lineRule="auto"/>
        <w:ind w:left="-142" w:firstLine="851"/>
        <w:contextualSpacing/>
        <w:jc w:val="both"/>
        <w:rPr>
          <w:rFonts w:ascii="Times New Roman" w:eastAsia="Times New Roman" w:hAnsi="Times New Roman" w:cs="Times New Roman"/>
          <w:sz w:val="28"/>
          <w:szCs w:val="28"/>
          <w:lang w:eastAsia="ru-RU"/>
        </w:rPr>
      </w:pPr>
      <w:r w:rsidRPr="00FA2A91">
        <w:rPr>
          <w:rFonts w:ascii="Times New Roman" w:eastAsia="Times New Roman" w:hAnsi="Times New Roman" w:cs="Times New Roman"/>
          <w:sz w:val="28"/>
          <w:szCs w:val="28"/>
          <w:lang w:eastAsia="ru-RU"/>
        </w:rPr>
        <w:t>При достижении цели обработки персональных данных, а также в случае отзыва субъектом персональных данных согласия на их обработку персональные данные подлежат уничтожению, если:</w:t>
      </w:r>
    </w:p>
    <w:p w:rsidR="00FA2A91" w:rsidRPr="00FA2A91" w:rsidRDefault="00FA2A91" w:rsidP="00FA2A91">
      <w:pPr>
        <w:autoSpaceDE w:val="0"/>
        <w:autoSpaceDN w:val="0"/>
        <w:adjustRightInd w:val="0"/>
        <w:spacing w:after="0" w:line="240" w:lineRule="auto"/>
        <w:ind w:left="-142" w:firstLine="709"/>
        <w:jc w:val="both"/>
        <w:rPr>
          <w:rFonts w:ascii="Times New Roman" w:eastAsia="Times New Roman" w:hAnsi="Times New Roman" w:cs="Times New Roman"/>
          <w:sz w:val="28"/>
          <w:szCs w:val="28"/>
          <w:lang w:eastAsia="ru-RU"/>
        </w:rPr>
      </w:pPr>
      <w:r w:rsidRPr="00FA2A91">
        <w:rPr>
          <w:rFonts w:ascii="Times New Roman" w:eastAsia="Times New Roman" w:hAnsi="Times New Roman" w:cs="Times New Roman"/>
          <w:sz w:val="28"/>
          <w:szCs w:val="28"/>
          <w:lang w:eastAsia="ru-RU"/>
        </w:rPr>
        <w:t>- иное не предусмотрено договором, стороной которого, выгодоприобретателем или поручителем по которому является субъект персональных данных;</w:t>
      </w:r>
    </w:p>
    <w:p w:rsidR="00FA2A91" w:rsidRPr="00FA2A91" w:rsidRDefault="00FA2A91" w:rsidP="00FA2A91">
      <w:pPr>
        <w:autoSpaceDE w:val="0"/>
        <w:autoSpaceDN w:val="0"/>
        <w:adjustRightInd w:val="0"/>
        <w:spacing w:after="0" w:line="240" w:lineRule="auto"/>
        <w:ind w:left="-142" w:firstLine="709"/>
        <w:jc w:val="both"/>
        <w:rPr>
          <w:rFonts w:ascii="Times New Roman" w:eastAsia="Times New Roman" w:hAnsi="Times New Roman" w:cs="Times New Roman"/>
          <w:sz w:val="28"/>
          <w:szCs w:val="28"/>
          <w:lang w:eastAsia="ru-RU"/>
        </w:rPr>
      </w:pPr>
      <w:r w:rsidRPr="00FA2A91">
        <w:rPr>
          <w:rFonts w:ascii="Times New Roman" w:eastAsia="Times New Roman" w:hAnsi="Times New Roman" w:cs="Times New Roman"/>
          <w:sz w:val="28"/>
          <w:szCs w:val="28"/>
          <w:lang w:eastAsia="ru-RU"/>
        </w:rPr>
        <w:t>- оператор не вправе осуществлять обработку без согласия субъекта персональных данных на основаниях, предусмотренных Законом о персональных данных или иными федеральными законами;</w:t>
      </w:r>
    </w:p>
    <w:p w:rsidR="00FA2A91" w:rsidRPr="00FA2A91" w:rsidRDefault="00FA2A91" w:rsidP="00FA2A91">
      <w:pPr>
        <w:autoSpaceDE w:val="0"/>
        <w:autoSpaceDN w:val="0"/>
        <w:adjustRightInd w:val="0"/>
        <w:spacing w:after="0" w:line="240" w:lineRule="auto"/>
        <w:ind w:left="-142" w:firstLine="709"/>
        <w:jc w:val="both"/>
        <w:rPr>
          <w:rFonts w:ascii="Times New Roman" w:eastAsia="Times New Roman" w:hAnsi="Times New Roman" w:cs="Times New Roman"/>
          <w:sz w:val="28"/>
          <w:szCs w:val="28"/>
          <w:lang w:eastAsia="ru-RU"/>
        </w:rPr>
      </w:pPr>
      <w:r w:rsidRPr="00FA2A91">
        <w:rPr>
          <w:rFonts w:ascii="Times New Roman" w:eastAsia="Times New Roman" w:hAnsi="Times New Roman" w:cs="Times New Roman"/>
          <w:sz w:val="28"/>
          <w:szCs w:val="28"/>
          <w:lang w:eastAsia="ru-RU"/>
        </w:rPr>
        <w:t>- иное не предусмотрено другим соглашением между Оператором и субъектом персональных данных.</w:t>
      </w:r>
    </w:p>
    <w:p w:rsidR="00FA2A91" w:rsidRPr="00FA2A91" w:rsidRDefault="00FA2A91" w:rsidP="00FA2A91">
      <w:pPr>
        <w:numPr>
          <w:ilvl w:val="2"/>
          <w:numId w:val="3"/>
        </w:numPr>
        <w:autoSpaceDE w:val="0"/>
        <w:autoSpaceDN w:val="0"/>
        <w:adjustRightInd w:val="0"/>
        <w:spacing w:after="0" w:line="240" w:lineRule="auto"/>
        <w:ind w:left="-142" w:firstLine="851"/>
        <w:contextualSpacing/>
        <w:jc w:val="both"/>
        <w:rPr>
          <w:rFonts w:ascii="Times New Roman" w:eastAsia="Times New Roman" w:hAnsi="Times New Roman" w:cs="Times New Roman"/>
          <w:sz w:val="28"/>
          <w:szCs w:val="28"/>
          <w:lang w:eastAsia="ru-RU"/>
        </w:rPr>
      </w:pPr>
      <w:r w:rsidRPr="00FA2A91">
        <w:rPr>
          <w:rFonts w:ascii="Times New Roman" w:eastAsia="Times New Roman" w:hAnsi="Times New Roman" w:cs="Times New Roman"/>
          <w:sz w:val="28"/>
          <w:szCs w:val="28"/>
          <w:lang w:eastAsia="ru-RU"/>
        </w:rPr>
        <w:t xml:space="preserve">Уничтожение персональных данных осуществляет комиссия, созданная приказом </w:t>
      </w:r>
      <w:r w:rsidR="008D6DAB">
        <w:rPr>
          <w:rFonts w:ascii="Times New Roman" w:eastAsia="Times New Roman" w:hAnsi="Times New Roman" w:cs="Times New Roman"/>
          <w:sz w:val="28"/>
          <w:szCs w:val="28"/>
          <w:lang w:eastAsia="ru-RU"/>
        </w:rPr>
        <w:t>директора МБУ «МКЦ МР «Сосногорск»</w:t>
      </w:r>
      <w:r w:rsidRPr="00FA2A91">
        <w:rPr>
          <w:rFonts w:ascii="Times New Roman" w:eastAsia="Times New Roman" w:hAnsi="Times New Roman" w:cs="Times New Roman"/>
          <w:sz w:val="28"/>
          <w:szCs w:val="28"/>
          <w:lang w:eastAsia="ru-RU"/>
        </w:rPr>
        <w:t>.</w:t>
      </w:r>
    </w:p>
    <w:p w:rsidR="00FA2A91" w:rsidRPr="00FA2A91" w:rsidRDefault="00FA2A91" w:rsidP="00FA2A91">
      <w:pPr>
        <w:numPr>
          <w:ilvl w:val="2"/>
          <w:numId w:val="3"/>
        </w:numPr>
        <w:autoSpaceDE w:val="0"/>
        <w:autoSpaceDN w:val="0"/>
        <w:adjustRightInd w:val="0"/>
        <w:spacing w:after="0" w:line="240" w:lineRule="auto"/>
        <w:ind w:left="-142" w:firstLine="851"/>
        <w:contextualSpacing/>
        <w:jc w:val="both"/>
        <w:rPr>
          <w:rFonts w:ascii="Times New Roman" w:eastAsia="Times New Roman" w:hAnsi="Times New Roman" w:cs="Times New Roman"/>
          <w:sz w:val="28"/>
          <w:szCs w:val="28"/>
          <w:lang w:eastAsia="ru-RU"/>
        </w:rPr>
      </w:pPr>
      <w:r w:rsidRPr="00FA2A91">
        <w:rPr>
          <w:rFonts w:ascii="Times New Roman" w:eastAsia="Times New Roman" w:hAnsi="Times New Roman" w:cs="Times New Roman"/>
          <w:sz w:val="28"/>
          <w:szCs w:val="28"/>
          <w:lang w:eastAsia="ru-RU"/>
        </w:rPr>
        <w:t>Способы уничтожения персональных данных устанавливаются в локальных нормативных актах Оператора.</w:t>
      </w:r>
    </w:p>
    <w:p w:rsidR="00FA2A91" w:rsidRPr="00FA2A91" w:rsidRDefault="00FA2A91" w:rsidP="00FA2A91">
      <w:pPr>
        <w:autoSpaceDE w:val="0"/>
        <w:autoSpaceDN w:val="0"/>
        <w:adjustRightInd w:val="0"/>
        <w:spacing w:after="0" w:line="240" w:lineRule="auto"/>
        <w:ind w:left="-142"/>
        <w:jc w:val="both"/>
        <w:rPr>
          <w:rFonts w:ascii="Times New Roman" w:eastAsia="Times New Roman" w:hAnsi="Times New Roman" w:cs="Times New Roman"/>
          <w:sz w:val="28"/>
          <w:szCs w:val="28"/>
          <w:lang w:eastAsia="ru-RU"/>
        </w:rPr>
      </w:pPr>
    </w:p>
    <w:p w:rsidR="00FA2A91" w:rsidRPr="00FA2A91" w:rsidRDefault="00FA2A91" w:rsidP="00FA2A91">
      <w:pPr>
        <w:autoSpaceDE w:val="0"/>
        <w:autoSpaceDN w:val="0"/>
        <w:adjustRightInd w:val="0"/>
        <w:spacing w:after="0" w:line="240" w:lineRule="auto"/>
        <w:ind w:left="-142"/>
        <w:jc w:val="both"/>
        <w:rPr>
          <w:rFonts w:ascii="Times New Roman" w:eastAsia="Times New Roman" w:hAnsi="Times New Roman" w:cs="Times New Roman"/>
          <w:sz w:val="28"/>
          <w:szCs w:val="28"/>
          <w:lang w:eastAsia="ru-RU"/>
        </w:rPr>
      </w:pPr>
    </w:p>
    <w:p w:rsidR="00FA2A91" w:rsidRPr="00FA2A91" w:rsidRDefault="00FA2A91" w:rsidP="00FA2A91">
      <w:pPr>
        <w:autoSpaceDE w:val="0"/>
        <w:autoSpaceDN w:val="0"/>
        <w:adjustRightInd w:val="0"/>
        <w:spacing w:after="0" w:line="240" w:lineRule="auto"/>
        <w:jc w:val="both"/>
        <w:rPr>
          <w:rFonts w:ascii="Times New Roman" w:eastAsia="Times New Roman" w:hAnsi="Times New Roman" w:cs="Times New Roman"/>
          <w:sz w:val="28"/>
          <w:szCs w:val="28"/>
          <w:lang w:eastAsia="ru-RU"/>
        </w:rPr>
      </w:pPr>
    </w:p>
    <w:p w:rsidR="00FA2A91" w:rsidRPr="00FA2A91" w:rsidRDefault="00FA2A91" w:rsidP="00FA2A91">
      <w:pPr>
        <w:autoSpaceDE w:val="0"/>
        <w:autoSpaceDN w:val="0"/>
        <w:adjustRightInd w:val="0"/>
        <w:spacing w:after="0" w:line="240" w:lineRule="auto"/>
        <w:jc w:val="both"/>
        <w:rPr>
          <w:rFonts w:ascii="Times New Roman" w:eastAsia="Times New Roman" w:hAnsi="Times New Roman" w:cs="Times New Roman"/>
          <w:sz w:val="28"/>
          <w:szCs w:val="28"/>
          <w:lang w:eastAsia="ru-RU"/>
        </w:rPr>
      </w:pPr>
    </w:p>
    <w:p w:rsidR="00FA2A91" w:rsidRPr="00FA2A91" w:rsidRDefault="00FA2A91" w:rsidP="00FA2A91">
      <w:pPr>
        <w:autoSpaceDE w:val="0"/>
        <w:autoSpaceDN w:val="0"/>
        <w:adjustRightInd w:val="0"/>
        <w:spacing w:after="0" w:line="240" w:lineRule="auto"/>
        <w:jc w:val="both"/>
        <w:rPr>
          <w:rFonts w:ascii="Times New Roman" w:eastAsia="Times New Roman" w:hAnsi="Times New Roman" w:cs="Times New Roman"/>
          <w:sz w:val="28"/>
          <w:szCs w:val="28"/>
          <w:lang w:eastAsia="ru-RU"/>
        </w:rPr>
      </w:pPr>
    </w:p>
    <w:p w:rsidR="00FA2A91" w:rsidRPr="00FA2A91" w:rsidRDefault="00FA2A91" w:rsidP="00FA2A91">
      <w:pPr>
        <w:autoSpaceDE w:val="0"/>
        <w:autoSpaceDN w:val="0"/>
        <w:adjustRightInd w:val="0"/>
        <w:spacing w:after="0" w:line="240" w:lineRule="auto"/>
        <w:jc w:val="both"/>
        <w:rPr>
          <w:rFonts w:ascii="Times New Roman" w:eastAsia="Times New Roman" w:hAnsi="Times New Roman" w:cs="Times New Roman"/>
          <w:sz w:val="28"/>
          <w:szCs w:val="28"/>
          <w:lang w:eastAsia="ru-RU"/>
        </w:rPr>
      </w:pPr>
    </w:p>
    <w:p w:rsidR="00FA2A91" w:rsidRPr="00FA2A91" w:rsidRDefault="00FA2A91" w:rsidP="00FA2A91">
      <w:pPr>
        <w:autoSpaceDE w:val="0"/>
        <w:autoSpaceDN w:val="0"/>
        <w:adjustRightInd w:val="0"/>
        <w:spacing w:after="0" w:line="240" w:lineRule="auto"/>
        <w:jc w:val="both"/>
        <w:rPr>
          <w:rFonts w:ascii="Times New Roman" w:eastAsia="Times New Roman" w:hAnsi="Times New Roman" w:cs="Times New Roman"/>
          <w:sz w:val="28"/>
          <w:szCs w:val="28"/>
          <w:lang w:eastAsia="ru-RU"/>
        </w:rPr>
      </w:pPr>
    </w:p>
    <w:p w:rsidR="00FA2A91" w:rsidRPr="00FA2A91" w:rsidRDefault="00FA2A91" w:rsidP="00FA2A91">
      <w:pPr>
        <w:autoSpaceDE w:val="0"/>
        <w:autoSpaceDN w:val="0"/>
        <w:adjustRightInd w:val="0"/>
        <w:spacing w:after="0" w:line="240" w:lineRule="auto"/>
        <w:jc w:val="both"/>
        <w:rPr>
          <w:rFonts w:ascii="Times New Roman" w:eastAsia="Times New Roman" w:hAnsi="Times New Roman" w:cs="Times New Roman"/>
          <w:sz w:val="28"/>
          <w:szCs w:val="28"/>
          <w:lang w:eastAsia="ru-RU"/>
        </w:rPr>
      </w:pPr>
    </w:p>
    <w:p w:rsidR="00FA2A91" w:rsidRPr="00FA2A91" w:rsidRDefault="00FA2A91" w:rsidP="00FA2A91">
      <w:pPr>
        <w:autoSpaceDE w:val="0"/>
        <w:autoSpaceDN w:val="0"/>
        <w:adjustRightInd w:val="0"/>
        <w:spacing w:after="0" w:line="240" w:lineRule="auto"/>
        <w:jc w:val="both"/>
        <w:rPr>
          <w:rFonts w:ascii="Times New Roman" w:eastAsia="Times New Roman" w:hAnsi="Times New Roman" w:cs="Times New Roman"/>
          <w:sz w:val="28"/>
          <w:szCs w:val="28"/>
          <w:lang w:eastAsia="ru-RU"/>
        </w:rPr>
      </w:pPr>
    </w:p>
    <w:p w:rsidR="00FA2A91" w:rsidRPr="00FA2A91" w:rsidRDefault="00FA2A91" w:rsidP="00FA2A91">
      <w:pPr>
        <w:autoSpaceDE w:val="0"/>
        <w:autoSpaceDN w:val="0"/>
        <w:adjustRightInd w:val="0"/>
        <w:spacing w:after="0" w:line="240" w:lineRule="auto"/>
        <w:jc w:val="both"/>
        <w:rPr>
          <w:rFonts w:ascii="Times New Roman" w:eastAsia="Times New Roman" w:hAnsi="Times New Roman" w:cs="Times New Roman"/>
          <w:sz w:val="28"/>
          <w:szCs w:val="28"/>
          <w:lang w:eastAsia="ru-RU"/>
        </w:rPr>
      </w:pPr>
    </w:p>
    <w:p w:rsidR="00FA2A91" w:rsidRPr="00FA2A91" w:rsidRDefault="00FA2A91" w:rsidP="00FA2A91">
      <w:pPr>
        <w:autoSpaceDE w:val="0"/>
        <w:autoSpaceDN w:val="0"/>
        <w:adjustRightInd w:val="0"/>
        <w:spacing w:after="0" w:line="240" w:lineRule="auto"/>
        <w:jc w:val="both"/>
        <w:rPr>
          <w:rFonts w:ascii="Times New Roman" w:eastAsia="Times New Roman" w:hAnsi="Times New Roman" w:cs="Times New Roman"/>
          <w:sz w:val="28"/>
          <w:szCs w:val="28"/>
          <w:lang w:eastAsia="ru-RU"/>
        </w:rPr>
      </w:pPr>
    </w:p>
    <w:p w:rsidR="00FA2A91" w:rsidRPr="00FA2A91" w:rsidRDefault="00FA2A91" w:rsidP="00FA2A91">
      <w:pPr>
        <w:autoSpaceDE w:val="0"/>
        <w:autoSpaceDN w:val="0"/>
        <w:adjustRightInd w:val="0"/>
        <w:spacing w:after="0" w:line="240" w:lineRule="auto"/>
        <w:jc w:val="both"/>
        <w:rPr>
          <w:rFonts w:ascii="Times New Roman" w:eastAsia="Times New Roman" w:hAnsi="Times New Roman" w:cs="Times New Roman"/>
          <w:sz w:val="28"/>
          <w:szCs w:val="28"/>
          <w:lang w:eastAsia="ru-RU"/>
        </w:rPr>
      </w:pPr>
    </w:p>
    <w:p w:rsidR="00FA2A91" w:rsidRPr="00FA2A91" w:rsidRDefault="00FA2A91" w:rsidP="00FA2A91">
      <w:pPr>
        <w:autoSpaceDE w:val="0"/>
        <w:autoSpaceDN w:val="0"/>
        <w:adjustRightInd w:val="0"/>
        <w:spacing w:after="0" w:line="240" w:lineRule="auto"/>
        <w:jc w:val="both"/>
        <w:rPr>
          <w:rFonts w:ascii="Times New Roman" w:eastAsia="Times New Roman" w:hAnsi="Times New Roman" w:cs="Times New Roman"/>
          <w:sz w:val="28"/>
          <w:szCs w:val="28"/>
          <w:lang w:eastAsia="ru-RU"/>
        </w:rPr>
      </w:pPr>
    </w:p>
    <w:p w:rsidR="00FA2A91" w:rsidRPr="00FA2A91" w:rsidRDefault="00FA2A91" w:rsidP="00FA2A91">
      <w:pPr>
        <w:autoSpaceDE w:val="0"/>
        <w:autoSpaceDN w:val="0"/>
        <w:adjustRightInd w:val="0"/>
        <w:spacing w:after="0" w:line="240" w:lineRule="auto"/>
        <w:jc w:val="both"/>
        <w:rPr>
          <w:rFonts w:ascii="Times New Roman" w:eastAsia="Times New Roman" w:hAnsi="Times New Roman" w:cs="Times New Roman"/>
          <w:sz w:val="28"/>
          <w:szCs w:val="28"/>
          <w:lang w:eastAsia="ru-RU"/>
        </w:rPr>
      </w:pPr>
    </w:p>
    <w:p w:rsidR="00FA2A91" w:rsidRDefault="00FA2A91" w:rsidP="00FA2A91">
      <w:pPr>
        <w:autoSpaceDE w:val="0"/>
        <w:autoSpaceDN w:val="0"/>
        <w:adjustRightInd w:val="0"/>
        <w:spacing w:after="0" w:line="240" w:lineRule="auto"/>
        <w:jc w:val="both"/>
        <w:rPr>
          <w:rFonts w:ascii="Times New Roman" w:eastAsia="Times New Roman" w:hAnsi="Times New Roman" w:cs="Times New Roman"/>
          <w:sz w:val="28"/>
          <w:szCs w:val="28"/>
          <w:lang w:eastAsia="ru-RU"/>
        </w:rPr>
      </w:pPr>
    </w:p>
    <w:p w:rsidR="00FA2A91" w:rsidRDefault="00FA2A91" w:rsidP="00FA2A91">
      <w:pPr>
        <w:autoSpaceDE w:val="0"/>
        <w:autoSpaceDN w:val="0"/>
        <w:adjustRightInd w:val="0"/>
        <w:spacing w:after="0" w:line="240" w:lineRule="auto"/>
        <w:jc w:val="both"/>
        <w:rPr>
          <w:rFonts w:ascii="Times New Roman" w:eastAsia="Times New Roman" w:hAnsi="Times New Roman" w:cs="Times New Roman"/>
          <w:sz w:val="28"/>
          <w:szCs w:val="28"/>
          <w:lang w:eastAsia="ru-RU"/>
        </w:rPr>
      </w:pPr>
    </w:p>
    <w:p w:rsidR="00FA2A91" w:rsidRDefault="00FA2A91" w:rsidP="00FA2A91">
      <w:pPr>
        <w:autoSpaceDE w:val="0"/>
        <w:autoSpaceDN w:val="0"/>
        <w:adjustRightInd w:val="0"/>
        <w:spacing w:after="0" w:line="240" w:lineRule="auto"/>
        <w:jc w:val="both"/>
        <w:rPr>
          <w:rFonts w:ascii="Times New Roman" w:eastAsia="Times New Roman" w:hAnsi="Times New Roman" w:cs="Times New Roman"/>
          <w:sz w:val="28"/>
          <w:szCs w:val="28"/>
          <w:lang w:eastAsia="ru-RU"/>
        </w:rPr>
      </w:pPr>
    </w:p>
    <w:p w:rsidR="00FA2A91" w:rsidRDefault="00FA2A91" w:rsidP="00FA2A91">
      <w:pPr>
        <w:autoSpaceDE w:val="0"/>
        <w:autoSpaceDN w:val="0"/>
        <w:adjustRightInd w:val="0"/>
        <w:spacing w:after="0" w:line="240" w:lineRule="auto"/>
        <w:jc w:val="both"/>
        <w:rPr>
          <w:rFonts w:ascii="Times New Roman" w:eastAsia="Times New Roman" w:hAnsi="Times New Roman" w:cs="Times New Roman"/>
          <w:sz w:val="28"/>
          <w:szCs w:val="28"/>
          <w:lang w:eastAsia="ru-RU"/>
        </w:rPr>
      </w:pPr>
    </w:p>
    <w:p w:rsidR="00FA2A91" w:rsidRDefault="00FA2A91" w:rsidP="00FA2A91">
      <w:pPr>
        <w:autoSpaceDE w:val="0"/>
        <w:autoSpaceDN w:val="0"/>
        <w:adjustRightInd w:val="0"/>
        <w:spacing w:after="0" w:line="240" w:lineRule="auto"/>
        <w:jc w:val="both"/>
        <w:rPr>
          <w:rFonts w:ascii="Times New Roman" w:eastAsia="Times New Roman" w:hAnsi="Times New Roman" w:cs="Times New Roman"/>
          <w:sz w:val="28"/>
          <w:szCs w:val="28"/>
          <w:lang w:eastAsia="ru-RU"/>
        </w:rPr>
      </w:pPr>
    </w:p>
    <w:p w:rsidR="00FA2A91" w:rsidRDefault="00FA2A91" w:rsidP="00FA2A91">
      <w:pPr>
        <w:autoSpaceDE w:val="0"/>
        <w:autoSpaceDN w:val="0"/>
        <w:adjustRightInd w:val="0"/>
        <w:spacing w:after="0" w:line="240" w:lineRule="auto"/>
        <w:jc w:val="both"/>
        <w:rPr>
          <w:rFonts w:ascii="Times New Roman" w:eastAsia="Times New Roman" w:hAnsi="Times New Roman" w:cs="Times New Roman"/>
          <w:sz w:val="28"/>
          <w:szCs w:val="28"/>
          <w:lang w:eastAsia="ru-RU"/>
        </w:rPr>
      </w:pPr>
    </w:p>
    <w:p w:rsidR="00FA2A91" w:rsidRDefault="00FA2A91" w:rsidP="00FA2A91">
      <w:pPr>
        <w:autoSpaceDE w:val="0"/>
        <w:autoSpaceDN w:val="0"/>
        <w:adjustRightInd w:val="0"/>
        <w:spacing w:after="0" w:line="240" w:lineRule="auto"/>
        <w:jc w:val="both"/>
        <w:rPr>
          <w:rFonts w:ascii="Times New Roman" w:eastAsia="Times New Roman" w:hAnsi="Times New Roman" w:cs="Times New Roman"/>
          <w:sz w:val="28"/>
          <w:szCs w:val="28"/>
          <w:lang w:eastAsia="ru-RU"/>
        </w:rPr>
      </w:pPr>
    </w:p>
    <w:p w:rsidR="00FA2A91" w:rsidRDefault="00FA2A91" w:rsidP="00FA2A91">
      <w:pPr>
        <w:autoSpaceDE w:val="0"/>
        <w:autoSpaceDN w:val="0"/>
        <w:adjustRightInd w:val="0"/>
        <w:spacing w:after="0" w:line="240" w:lineRule="auto"/>
        <w:jc w:val="both"/>
        <w:rPr>
          <w:rFonts w:ascii="Times New Roman" w:eastAsia="Times New Roman" w:hAnsi="Times New Roman" w:cs="Times New Roman"/>
          <w:sz w:val="28"/>
          <w:szCs w:val="28"/>
          <w:lang w:eastAsia="ru-RU"/>
        </w:rPr>
      </w:pPr>
    </w:p>
    <w:p w:rsidR="00AF2C16" w:rsidRDefault="00AF2C16" w:rsidP="00FA2A91">
      <w:pPr>
        <w:autoSpaceDE w:val="0"/>
        <w:autoSpaceDN w:val="0"/>
        <w:adjustRightInd w:val="0"/>
        <w:spacing w:after="0" w:line="240" w:lineRule="auto"/>
        <w:jc w:val="both"/>
        <w:rPr>
          <w:rFonts w:ascii="Times New Roman" w:eastAsia="Times New Roman" w:hAnsi="Times New Roman" w:cs="Times New Roman"/>
          <w:sz w:val="28"/>
          <w:szCs w:val="28"/>
          <w:lang w:eastAsia="ru-RU"/>
        </w:rPr>
      </w:pPr>
    </w:p>
    <w:p w:rsidR="00AF2C16" w:rsidRPr="00FA2A91" w:rsidRDefault="00AF2C16" w:rsidP="00FA2A91">
      <w:pPr>
        <w:autoSpaceDE w:val="0"/>
        <w:autoSpaceDN w:val="0"/>
        <w:adjustRightInd w:val="0"/>
        <w:spacing w:after="0" w:line="240" w:lineRule="auto"/>
        <w:jc w:val="both"/>
        <w:rPr>
          <w:rFonts w:ascii="Times New Roman" w:eastAsia="Times New Roman" w:hAnsi="Times New Roman" w:cs="Times New Roman"/>
          <w:sz w:val="28"/>
          <w:szCs w:val="28"/>
          <w:lang w:eastAsia="ru-RU"/>
        </w:rPr>
      </w:pPr>
    </w:p>
    <w:p w:rsidR="00FA2A91" w:rsidRPr="00FA2A91" w:rsidRDefault="00FA2A91" w:rsidP="00FA2A91">
      <w:pPr>
        <w:autoSpaceDE w:val="0"/>
        <w:autoSpaceDN w:val="0"/>
        <w:adjustRightInd w:val="0"/>
        <w:spacing w:after="0" w:line="240" w:lineRule="auto"/>
        <w:jc w:val="both"/>
        <w:rPr>
          <w:rFonts w:ascii="Times New Roman" w:eastAsia="Times New Roman" w:hAnsi="Times New Roman" w:cs="Times New Roman"/>
          <w:sz w:val="28"/>
          <w:szCs w:val="28"/>
          <w:lang w:eastAsia="ru-RU"/>
        </w:rPr>
      </w:pPr>
    </w:p>
    <w:p w:rsidR="00FA2A91" w:rsidRPr="00FA2A91" w:rsidRDefault="00FA2A91" w:rsidP="00FA2A91">
      <w:pPr>
        <w:spacing w:after="0" w:line="240" w:lineRule="auto"/>
        <w:jc w:val="center"/>
        <w:rPr>
          <w:rFonts w:ascii="Times New Roman" w:eastAsia="Times New Roman" w:hAnsi="Times New Roman" w:cs="Times New Roman"/>
          <w:b/>
          <w:sz w:val="28"/>
          <w:szCs w:val="28"/>
          <w:lang w:eastAsia="ru-RU"/>
        </w:rPr>
      </w:pPr>
      <w:r w:rsidRPr="00FA2A91">
        <w:rPr>
          <w:rFonts w:ascii="Times New Roman" w:eastAsia="Times New Roman" w:hAnsi="Times New Roman" w:cs="Times New Roman"/>
          <w:sz w:val="28"/>
          <w:szCs w:val="28"/>
          <w:lang w:eastAsia="ru-RU"/>
        </w:rPr>
        <w:lastRenderedPageBreak/>
        <w:t>ЛИСТ ОЗНАКОМЛЕНИЯ</w:t>
      </w:r>
      <w:r w:rsidRPr="00FA2A91">
        <w:rPr>
          <w:rFonts w:ascii="Times New Roman" w:eastAsia="Times New Roman" w:hAnsi="Times New Roman" w:cs="Times New Roman"/>
          <w:b/>
          <w:sz w:val="28"/>
          <w:szCs w:val="28"/>
          <w:lang w:eastAsia="ru-RU"/>
        </w:rPr>
        <w:t xml:space="preserve"> </w:t>
      </w:r>
    </w:p>
    <w:p w:rsidR="00FA2A91" w:rsidRPr="00FA2A91" w:rsidRDefault="00FA2A91" w:rsidP="00FA2A91">
      <w:pPr>
        <w:spacing w:after="0" w:line="240" w:lineRule="auto"/>
        <w:jc w:val="center"/>
        <w:rPr>
          <w:rFonts w:ascii="Times New Roman" w:eastAsia="Times New Roman" w:hAnsi="Times New Roman" w:cs="Times New Roman"/>
          <w:sz w:val="28"/>
          <w:szCs w:val="28"/>
          <w:lang w:eastAsia="ru-RU"/>
        </w:rPr>
      </w:pPr>
      <w:r w:rsidRPr="00FA2A91">
        <w:rPr>
          <w:rFonts w:ascii="Times New Roman" w:eastAsia="Times New Roman" w:hAnsi="Times New Roman" w:cs="Times New Roman"/>
          <w:b/>
          <w:sz w:val="28"/>
          <w:szCs w:val="28"/>
          <w:lang w:eastAsia="ru-RU"/>
        </w:rPr>
        <w:t xml:space="preserve">С приказом </w:t>
      </w:r>
      <w:r w:rsidR="006E685B">
        <w:rPr>
          <w:rFonts w:ascii="Times New Roman" w:eastAsia="Times New Roman" w:hAnsi="Times New Roman" w:cs="Times New Roman"/>
          <w:b/>
          <w:sz w:val="28"/>
          <w:szCs w:val="28"/>
          <w:lang w:eastAsia="ru-RU"/>
        </w:rPr>
        <w:t>муниципального бюджетного учреждения «Межпоселенческий культурный центр</w:t>
      </w:r>
      <w:r w:rsidRPr="00FA2A91">
        <w:rPr>
          <w:rFonts w:ascii="Times New Roman" w:eastAsia="Times New Roman" w:hAnsi="Times New Roman" w:cs="Times New Roman"/>
          <w:b/>
          <w:sz w:val="28"/>
          <w:szCs w:val="28"/>
          <w:lang w:eastAsia="ru-RU"/>
        </w:rPr>
        <w:t xml:space="preserve"> муниципа</w:t>
      </w:r>
      <w:r w:rsidR="006E685B">
        <w:rPr>
          <w:rFonts w:ascii="Times New Roman" w:eastAsia="Times New Roman" w:hAnsi="Times New Roman" w:cs="Times New Roman"/>
          <w:b/>
          <w:sz w:val="28"/>
          <w:szCs w:val="28"/>
          <w:lang w:eastAsia="ru-RU"/>
        </w:rPr>
        <w:t xml:space="preserve">льного района «Сосногорск» от 19 февраля 2025 года № 78/1-ОД </w:t>
      </w:r>
      <w:r w:rsidRPr="00FA2A91">
        <w:rPr>
          <w:rFonts w:ascii="Times New Roman" w:eastAsia="Times New Roman" w:hAnsi="Times New Roman" w:cs="Times New Roman"/>
          <w:b/>
          <w:sz w:val="28"/>
          <w:szCs w:val="28"/>
          <w:lang w:eastAsia="ru-RU"/>
        </w:rPr>
        <w:t xml:space="preserve"> «Об утверждении политики обработки персональных данных в </w:t>
      </w:r>
      <w:r w:rsidR="006E685B">
        <w:rPr>
          <w:rFonts w:ascii="Times New Roman" w:eastAsia="Times New Roman" w:hAnsi="Times New Roman" w:cs="Times New Roman"/>
          <w:b/>
          <w:sz w:val="28"/>
          <w:szCs w:val="28"/>
          <w:lang w:eastAsia="ru-RU"/>
        </w:rPr>
        <w:t>муниципальном бюджетном учреждении «Межпоселенческий культурный центр</w:t>
      </w:r>
      <w:r w:rsidRPr="00FA2A91">
        <w:rPr>
          <w:rFonts w:ascii="Times New Roman" w:eastAsia="Times New Roman" w:hAnsi="Times New Roman" w:cs="Times New Roman"/>
          <w:b/>
          <w:sz w:val="28"/>
          <w:szCs w:val="28"/>
          <w:lang w:eastAsia="ru-RU"/>
        </w:rPr>
        <w:t xml:space="preserve"> муниципального района «Сосногорск»»</w:t>
      </w:r>
    </w:p>
    <w:tbl>
      <w:tblPr>
        <w:tblStyle w:val="21"/>
        <w:tblW w:w="9747" w:type="dxa"/>
        <w:tblLayout w:type="fixed"/>
        <w:tblLook w:val="04A0" w:firstRow="1" w:lastRow="0" w:firstColumn="1" w:lastColumn="0" w:noHBand="0" w:noVBand="1"/>
      </w:tblPr>
      <w:tblGrid>
        <w:gridCol w:w="566"/>
        <w:gridCol w:w="3315"/>
        <w:gridCol w:w="3315"/>
        <w:gridCol w:w="1275"/>
        <w:gridCol w:w="1276"/>
      </w:tblGrid>
      <w:tr w:rsidR="00FA2A91" w:rsidRPr="00FA2A91" w:rsidTr="00994047">
        <w:tc>
          <w:tcPr>
            <w:tcW w:w="566" w:type="dxa"/>
            <w:vAlign w:val="center"/>
            <w:hideMark/>
          </w:tcPr>
          <w:p w:rsidR="00FA2A91" w:rsidRPr="00FA2A91" w:rsidRDefault="00FA2A91" w:rsidP="00FA2A91">
            <w:pPr>
              <w:jc w:val="center"/>
              <w:rPr>
                <w:rFonts w:ascii="Times New Roman" w:hAnsi="Times New Roman"/>
                <w:sz w:val="24"/>
                <w:szCs w:val="24"/>
              </w:rPr>
            </w:pPr>
            <w:r w:rsidRPr="00FA2A91">
              <w:rPr>
                <w:rFonts w:ascii="Times New Roman" w:hAnsi="Times New Roman"/>
                <w:sz w:val="24"/>
                <w:szCs w:val="24"/>
              </w:rPr>
              <w:t>№</w:t>
            </w:r>
          </w:p>
        </w:tc>
        <w:tc>
          <w:tcPr>
            <w:tcW w:w="3315" w:type="dxa"/>
            <w:hideMark/>
          </w:tcPr>
          <w:p w:rsidR="00FA2A91" w:rsidRPr="00FA2A91" w:rsidRDefault="00FA2A91" w:rsidP="00FA2A91">
            <w:pPr>
              <w:jc w:val="center"/>
              <w:rPr>
                <w:rFonts w:ascii="Times New Roman" w:hAnsi="Times New Roman"/>
                <w:sz w:val="24"/>
                <w:szCs w:val="24"/>
              </w:rPr>
            </w:pPr>
            <w:r w:rsidRPr="00FA2A91">
              <w:rPr>
                <w:rFonts w:ascii="Times New Roman" w:hAnsi="Times New Roman"/>
                <w:sz w:val="24"/>
                <w:szCs w:val="24"/>
              </w:rPr>
              <w:t>Ф.И.О.</w:t>
            </w:r>
          </w:p>
        </w:tc>
        <w:tc>
          <w:tcPr>
            <w:tcW w:w="3315" w:type="dxa"/>
            <w:hideMark/>
          </w:tcPr>
          <w:p w:rsidR="00FA2A91" w:rsidRPr="00FA2A91" w:rsidRDefault="00FA2A91" w:rsidP="00FA2A91">
            <w:pPr>
              <w:jc w:val="center"/>
              <w:rPr>
                <w:rFonts w:ascii="Times New Roman" w:hAnsi="Times New Roman"/>
                <w:sz w:val="24"/>
                <w:szCs w:val="24"/>
              </w:rPr>
            </w:pPr>
            <w:r w:rsidRPr="00FA2A91">
              <w:rPr>
                <w:rFonts w:ascii="Times New Roman" w:hAnsi="Times New Roman"/>
                <w:sz w:val="24"/>
                <w:szCs w:val="24"/>
              </w:rPr>
              <w:t>Должность</w:t>
            </w:r>
          </w:p>
        </w:tc>
        <w:tc>
          <w:tcPr>
            <w:tcW w:w="1275" w:type="dxa"/>
            <w:hideMark/>
          </w:tcPr>
          <w:p w:rsidR="00FA2A91" w:rsidRPr="00FA2A91" w:rsidRDefault="00FA2A91" w:rsidP="00FA2A91">
            <w:pPr>
              <w:jc w:val="center"/>
              <w:rPr>
                <w:rFonts w:ascii="Times New Roman" w:hAnsi="Times New Roman"/>
                <w:sz w:val="24"/>
                <w:szCs w:val="24"/>
              </w:rPr>
            </w:pPr>
            <w:r w:rsidRPr="00FA2A91">
              <w:rPr>
                <w:rFonts w:ascii="Times New Roman" w:hAnsi="Times New Roman"/>
                <w:sz w:val="24"/>
                <w:szCs w:val="24"/>
              </w:rPr>
              <w:t>Дата</w:t>
            </w:r>
          </w:p>
        </w:tc>
        <w:tc>
          <w:tcPr>
            <w:tcW w:w="1276" w:type="dxa"/>
            <w:hideMark/>
          </w:tcPr>
          <w:p w:rsidR="00FA2A91" w:rsidRPr="00FA2A91" w:rsidRDefault="00FA2A91" w:rsidP="00FA2A91">
            <w:pPr>
              <w:jc w:val="center"/>
              <w:rPr>
                <w:rFonts w:ascii="Times New Roman" w:hAnsi="Times New Roman"/>
                <w:sz w:val="24"/>
                <w:szCs w:val="24"/>
              </w:rPr>
            </w:pPr>
            <w:r w:rsidRPr="00FA2A91">
              <w:rPr>
                <w:rFonts w:ascii="Times New Roman" w:hAnsi="Times New Roman"/>
                <w:sz w:val="24"/>
                <w:szCs w:val="24"/>
              </w:rPr>
              <w:t>Подпись</w:t>
            </w:r>
          </w:p>
        </w:tc>
      </w:tr>
      <w:tr w:rsidR="00FA2A91" w:rsidRPr="00FA2A91" w:rsidTr="00994047">
        <w:trPr>
          <w:trHeight w:val="567"/>
        </w:trPr>
        <w:tc>
          <w:tcPr>
            <w:tcW w:w="566" w:type="dxa"/>
            <w:vAlign w:val="center"/>
          </w:tcPr>
          <w:p w:rsidR="00FA2A91" w:rsidRPr="00FA2A91" w:rsidRDefault="00FA2A91" w:rsidP="00FA2A91">
            <w:pPr>
              <w:jc w:val="center"/>
              <w:rPr>
                <w:rFonts w:ascii="Times New Roman" w:hAnsi="Times New Roman"/>
                <w:sz w:val="24"/>
                <w:szCs w:val="24"/>
              </w:rPr>
            </w:pPr>
            <w:r w:rsidRPr="00FA2A91">
              <w:rPr>
                <w:rFonts w:ascii="Times New Roman" w:hAnsi="Times New Roman"/>
                <w:sz w:val="24"/>
                <w:szCs w:val="24"/>
              </w:rPr>
              <w:t>1</w:t>
            </w:r>
          </w:p>
        </w:tc>
        <w:tc>
          <w:tcPr>
            <w:tcW w:w="3315" w:type="dxa"/>
            <w:vAlign w:val="center"/>
          </w:tcPr>
          <w:p w:rsidR="00FA2A91" w:rsidRPr="00FA2A91" w:rsidRDefault="00FA2A91" w:rsidP="00FA2A91">
            <w:pPr>
              <w:rPr>
                <w:rFonts w:ascii="Times New Roman" w:hAnsi="Times New Roman"/>
                <w:sz w:val="24"/>
                <w:szCs w:val="24"/>
              </w:rPr>
            </w:pPr>
          </w:p>
        </w:tc>
        <w:tc>
          <w:tcPr>
            <w:tcW w:w="3315" w:type="dxa"/>
            <w:vAlign w:val="center"/>
          </w:tcPr>
          <w:p w:rsidR="00FA2A91" w:rsidRPr="00FA2A91" w:rsidRDefault="00FA2A91" w:rsidP="00FA2A91">
            <w:pPr>
              <w:rPr>
                <w:rFonts w:ascii="Times New Roman" w:hAnsi="Times New Roman"/>
                <w:sz w:val="24"/>
                <w:szCs w:val="24"/>
              </w:rPr>
            </w:pPr>
          </w:p>
        </w:tc>
        <w:tc>
          <w:tcPr>
            <w:tcW w:w="1275" w:type="dxa"/>
          </w:tcPr>
          <w:p w:rsidR="00FA2A91" w:rsidRPr="00FA2A91" w:rsidRDefault="00FA2A91" w:rsidP="00FA2A91">
            <w:pPr>
              <w:jc w:val="center"/>
              <w:rPr>
                <w:rFonts w:ascii="Times New Roman" w:hAnsi="Times New Roman"/>
                <w:sz w:val="24"/>
                <w:szCs w:val="24"/>
              </w:rPr>
            </w:pPr>
          </w:p>
        </w:tc>
        <w:tc>
          <w:tcPr>
            <w:tcW w:w="1276" w:type="dxa"/>
          </w:tcPr>
          <w:p w:rsidR="00FA2A91" w:rsidRPr="00FA2A91" w:rsidRDefault="00FA2A91" w:rsidP="00FA2A91">
            <w:pPr>
              <w:jc w:val="center"/>
              <w:rPr>
                <w:rFonts w:ascii="Times New Roman" w:hAnsi="Times New Roman"/>
                <w:sz w:val="24"/>
                <w:szCs w:val="24"/>
              </w:rPr>
            </w:pPr>
          </w:p>
        </w:tc>
      </w:tr>
      <w:tr w:rsidR="00FA2A91" w:rsidRPr="00FA2A91" w:rsidTr="00994047">
        <w:trPr>
          <w:trHeight w:val="567"/>
        </w:trPr>
        <w:tc>
          <w:tcPr>
            <w:tcW w:w="566" w:type="dxa"/>
            <w:vAlign w:val="center"/>
          </w:tcPr>
          <w:p w:rsidR="00FA2A91" w:rsidRPr="00FA2A91" w:rsidRDefault="00FA2A91" w:rsidP="00FA2A91">
            <w:pPr>
              <w:jc w:val="center"/>
              <w:rPr>
                <w:rFonts w:ascii="Times New Roman" w:hAnsi="Times New Roman"/>
                <w:sz w:val="24"/>
                <w:szCs w:val="24"/>
              </w:rPr>
            </w:pPr>
            <w:r w:rsidRPr="00FA2A91">
              <w:rPr>
                <w:rFonts w:ascii="Times New Roman" w:hAnsi="Times New Roman"/>
                <w:sz w:val="24"/>
                <w:szCs w:val="24"/>
              </w:rPr>
              <w:t>2</w:t>
            </w:r>
          </w:p>
        </w:tc>
        <w:tc>
          <w:tcPr>
            <w:tcW w:w="3315" w:type="dxa"/>
            <w:vAlign w:val="center"/>
          </w:tcPr>
          <w:p w:rsidR="00FA2A91" w:rsidRPr="00FA2A91" w:rsidRDefault="00FA2A91" w:rsidP="00FA2A91">
            <w:pPr>
              <w:rPr>
                <w:rFonts w:ascii="Times New Roman" w:hAnsi="Times New Roman"/>
                <w:sz w:val="24"/>
                <w:szCs w:val="24"/>
              </w:rPr>
            </w:pPr>
          </w:p>
        </w:tc>
        <w:tc>
          <w:tcPr>
            <w:tcW w:w="3315" w:type="dxa"/>
            <w:vAlign w:val="center"/>
          </w:tcPr>
          <w:p w:rsidR="00FA2A91" w:rsidRPr="00FA2A91" w:rsidRDefault="00FA2A91" w:rsidP="00FA2A91">
            <w:pPr>
              <w:rPr>
                <w:rFonts w:ascii="Times New Roman" w:hAnsi="Times New Roman"/>
                <w:sz w:val="24"/>
                <w:szCs w:val="24"/>
              </w:rPr>
            </w:pPr>
          </w:p>
        </w:tc>
        <w:tc>
          <w:tcPr>
            <w:tcW w:w="1275" w:type="dxa"/>
          </w:tcPr>
          <w:p w:rsidR="00FA2A91" w:rsidRPr="00FA2A91" w:rsidRDefault="00FA2A91" w:rsidP="00FA2A91">
            <w:pPr>
              <w:jc w:val="center"/>
              <w:rPr>
                <w:rFonts w:ascii="Times New Roman" w:hAnsi="Times New Roman"/>
                <w:sz w:val="24"/>
                <w:szCs w:val="24"/>
              </w:rPr>
            </w:pPr>
          </w:p>
        </w:tc>
        <w:tc>
          <w:tcPr>
            <w:tcW w:w="1276" w:type="dxa"/>
          </w:tcPr>
          <w:p w:rsidR="00FA2A91" w:rsidRPr="00FA2A91" w:rsidRDefault="00FA2A91" w:rsidP="00FA2A91">
            <w:pPr>
              <w:jc w:val="center"/>
              <w:rPr>
                <w:rFonts w:ascii="Times New Roman" w:hAnsi="Times New Roman"/>
                <w:sz w:val="24"/>
                <w:szCs w:val="24"/>
              </w:rPr>
            </w:pPr>
          </w:p>
        </w:tc>
      </w:tr>
      <w:tr w:rsidR="00FA2A91" w:rsidRPr="00FA2A91" w:rsidTr="00994047">
        <w:trPr>
          <w:trHeight w:val="567"/>
        </w:trPr>
        <w:tc>
          <w:tcPr>
            <w:tcW w:w="566" w:type="dxa"/>
            <w:vAlign w:val="center"/>
          </w:tcPr>
          <w:p w:rsidR="00FA2A91" w:rsidRPr="00FA2A91" w:rsidRDefault="00FA2A91" w:rsidP="00FA2A91">
            <w:pPr>
              <w:jc w:val="center"/>
              <w:rPr>
                <w:rFonts w:ascii="Times New Roman" w:hAnsi="Times New Roman"/>
                <w:sz w:val="24"/>
                <w:szCs w:val="24"/>
              </w:rPr>
            </w:pPr>
            <w:r w:rsidRPr="00FA2A91">
              <w:rPr>
                <w:rFonts w:ascii="Times New Roman" w:hAnsi="Times New Roman"/>
                <w:sz w:val="24"/>
                <w:szCs w:val="24"/>
              </w:rPr>
              <w:t>3</w:t>
            </w:r>
          </w:p>
        </w:tc>
        <w:tc>
          <w:tcPr>
            <w:tcW w:w="3315" w:type="dxa"/>
            <w:vAlign w:val="center"/>
          </w:tcPr>
          <w:p w:rsidR="00FA2A91" w:rsidRPr="00FA2A91" w:rsidRDefault="00FA2A91" w:rsidP="00FA2A91">
            <w:pPr>
              <w:rPr>
                <w:rFonts w:ascii="Times New Roman" w:hAnsi="Times New Roman"/>
                <w:sz w:val="24"/>
                <w:szCs w:val="24"/>
              </w:rPr>
            </w:pPr>
          </w:p>
        </w:tc>
        <w:tc>
          <w:tcPr>
            <w:tcW w:w="3315" w:type="dxa"/>
            <w:vAlign w:val="center"/>
          </w:tcPr>
          <w:p w:rsidR="00FA2A91" w:rsidRPr="00FA2A91" w:rsidRDefault="00FA2A91" w:rsidP="00FA2A91">
            <w:pPr>
              <w:rPr>
                <w:rFonts w:ascii="Times New Roman" w:hAnsi="Times New Roman"/>
                <w:sz w:val="24"/>
                <w:szCs w:val="24"/>
              </w:rPr>
            </w:pPr>
          </w:p>
        </w:tc>
        <w:tc>
          <w:tcPr>
            <w:tcW w:w="1275" w:type="dxa"/>
          </w:tcPr>
          <w:p w:rsidR="00FA2A91" w:rsidRPr="00FA2A91" w:rsidRDefault="00FA2A91" w:rsidP="00FA2A91">
            <w:pPr>
              <w:jc w:val="center"/>
              <w:rPr>
                <w:rFonts w:ascii="Times New Roman" w:hAnsi="Times New Roman"/>
                <w:sz w:val="24"/>
                <w:szCs w:val="24"/>
              </w:rPr>
            </w:pPr>
          </w:p>
        </w:tc>
        <w:tc>
          <w:tcPr>
            <w:tcW w:w="1276" w:type="dxa"/>
          </w:tcPr>
          <w:p w:rsidR="00FA2A91" w:rsidRPr="00FA2A91" w:rsidRDefault="00FA2A91" w:rsidP="00FA2A91">
            <w:pPr>
              <w:jc w:val="center"/>
              <w:rPr>
                <w:rFonts w:ascii="Times New Roman" w:hAnsi="Times New Roman"/>
                <w:sz w:val="24"/>
                <w:szCs w:val="24"/>
              </w:rPr>
            </w:pPr>
          </w:p>
        </w:tc>
      </w:tr>
      <w:tr w:rsidR="00FA2A91" w:rsidRPr="00FA2A91" w:rsidTr="00994047">
        <w:trPr>
          <w:trHeight w:val="567"/>
        </w:trPr>
        <w:tc>
          <w:tcPr>
            <w:tcW w:w="566" w:type="dxa"/>
            <w:vAlign w:val="center"/>
          </w:tcPr>
          <w:p w:rsidR="00FA2A91" w:rsidRPr="00FA2A91" w:rsidRDefault="00FA2A91" w:rsidP="00FA2A91">
            <w:pPr>
              <w:jc w:val="center"/>
              <w:rPr>
                <w:rFonts w:ascii="Times New Roman" w:hAnsi="Times New Roman"/>
                <w:sz w:val="24"/>
                <w:szCs w:val="24"/>
              </w:rPr>
            </w:pPr>
            <w:r w:rsidRPr="00FA2A91">
              <w:rPr>
                <w:rFonts w:ascii="Times New Roman" w:hAnsi="Times New Roman"/>
                <w:sz w:val="24"/>
                <w:szCs w:val="24"/>
              </w:rPr>
              <w:t>4</w:t>
            </w:r>
          </w:p>
        </w:tc>
        <w:tc>
          <w:tcPr>
            <w:tcW w:w="3315" w:type="dxa"/>
            <w:vAlign w:val="center"/>
          </w:tcPr>
          <w:p w:rsidR="00FA2A91" w:rsidRPr="00FA2A91" w:rsidRDefault="00FA2A91" w:rsidP="00FA2A91">
            <w:pPr>
              <w:rPr>
                <w:rFonts w:ascii="Times New Roman" w:hAnsi="Times New Roman"/>
                <w:sz w:val="24"/>
                <w:szCs w:val="24"/>
              </w:rPr>
            </w:pPr>
          </w:p>
        </w:tc>
        <w:tc>
          <w:tcPr>
            <w:tcW w:w="3315" w:type="dxa"/>
            <w:vAlign w:val="center"/>
          </w:tcPr>
          <w:p w:rsidR="00FA2A91" w:rsidRPr="00FA2A91" w:rsidRDefault="00FA2A91" w:rsidP="00FA2A91">
            <w:pPr>
              <w:rPr>
                <w:rFonts w:ascii="Times New Roman" w:hAnsi="Times New Roman"/>
                <w:sz w:val="24"/>
                <w:szCs w:val="24"/>
              </w:rPr>
            </w:pPr>
          </w:p>
        </w:tc>
        <w:tc>
          <w:tcPr>
            <w:tcW w:w="1275" w:type="dxa"/>
          </w:tcPr>
          <w:p w:rsidR="00FA2A91" w:rsidRPr="00FA2A91" w:rsidRDefault="00FA2A91" w:rsidP="00FA2A91">
            <w:pPr>
              <w:jc w:val="center"/>
              <w:rPr>
                <w:rFonts w:ascii="Times New Roman" w:hAnsi="Times New Roman"/>
                <w:sz w:val="24"/>
                <w:szCs w:val="24"/>
              </w:rPr>
            </w:pPr>
          </w:p>
        </w:tc>
        <w:tc>
          <w:tcPr>
            <w:tcW w:w="1276" w:type="dxa"/>
          </w:tcPr>
          <w:p w:rsidR="00FA2A91" w:rsidRPr="00FA2A91" w:rsidRDefault="00FA2A91" w:rsidP="00FA2A91">
            <w:pPr>
              <w:jc w:val="center"/>
              <w:rPr>
                <w:rFonts w:ascii="Times New Roman" w:hAnsi="Times New Roman"/>
                <w:sz w:val="24"/>
                <w:szCs w:val="24"/>
              </w:rPr>
            </w:pPr>
          </w:p>
        </w:tc>
      </w:tr>
      <w:tr w:rsidR="00FA2A91" w:rsidRPr="00FA2A91" w:rsidTr="00994047">
        <w:trPr>
          <w:trHeight w:val="567"/>
        </w:trPr>
        <w:tc>
          <w:tcPr>
            <w:tcW w:w="566" w:type="dxa"/>
            <w:vAlign w:val="center"/>
          </w:tcPr>
          <w:p w:rsidR="00FA2A91" w:rsidRPr="00FA2A91" w:rsidRDefault="00FA2A91" w:rsidP="00FA2A91">
            <w:pPr>
              <w:jc w:val="center"/>
              <w:rPr>
                <w:rFonts w:ascii="Times New Roman" w:hAnsi="Times New Roman"/>
                <w:sz w:val="24"/>
                <w:szCs w:val="24"/>
              </w:rPr>
            </w:pPr>
            <w:r w:rsidRPr="00FA2A91">
              <w:rPr>
                <w:rFonts w:ascii="Times New Roman" w:hAnsi="Times New Roman"/>
                <w:sz w:val="24"/>
                <w:szCs w:val="24"/>
              </w:rPr>
              <w:t>5</w:t>
            </w:r>
          </w:p>
        </w:tc>
        <w:tc>
          <w:tcPr>
            <w:tcW w:w="3315" w:type="dxa"/>
            <w:vAlign w:val="center"/>
          </w:tcPr>
          <w:p w:rsidR="00FA2A91" w:rsidRPr="00FA2A91" w:rsidRDefault="00FA2A91" w:rsidP="00FA2A91">
            <w:pPr>
              <w:rPr>
                <w:rFonts w:ascii="Times New Roman" w:hAnsi="Times New Roman"/>
                <w:sz w:val="24"/>
                <w:szCs w:val="24"/>
              </w:rPr>
            </w:pPr>
          </w:p>
        </w:tc>
        <w:tc>
          <w:tcPr>
            <w:tcW w:w="3315" w:type="dxa"/>
            <w:vAlign w:val="center"/>
          </w:tcPr>
          <w:p w:rsidR="00FA2A91" w:rsidRPr="00FA2A91" w:rsidRDefault="00FA2A91" w:rsidP="00FA2A91">
            <w:pPr>
              <w:rPr>
                <w:rFonts w:ascii="Times New Roman" w:hAnsi="Times New Roman"/>
                <w:sz w:val="24"/>
                <w:szCs w:val="24"/>
              </w:rPr>
            </w:pPr>
          </w:p>
        </w:tc>
        <w:tc>
          <w:tcPr>
            <w:tcW w:w="1275" w:type="dxa"/>
          </w:tcPr>
          <w:p w:rsidR="00FA2A91" w:rsidRPr="00FA2A91" w:rsidRDefault="00FA2A91" w:rsidP="00FA2A91">
            <w:pPr>
              <w:jc w:val="center"/>
              <w:rPr>
                <w:rFonts w:ascii="Times New Roman" w:hAnsi="Times New Roman"/>
                <w:sz w:val="24"/>
                <w:szCs w:val="24"/>
              </w:rPr>
            </w:pPr>
          </w:p>
        </w:tc>
        <w:tc>
          <w:tcPr>
            <w:tcW w:w="1276" w:type="dxa"/>
          </w:tcPr>
          <w:p w:rsidR="00FA2A91" w:rsidRPr="00FA2A91" w:rsidRDefault="00FA2A91" w:rsidP="00FA2A91">
            <w:pPr>
              <w:jc w:val="center"/>
              <w:rPr>
                <w:rFonts w:ascii="Times New Roman" w:hAnsi="Times New Roman"/>
                <w:sz w:val="24"/>
                <w:szCs w:val="24"/>
              </w:rPr>
            </w:pPr>
          </w:p>
        </w:tc>
      </w:tr>
      <w:tr w:rsidR="00FA2A91" w:rsidRPr="00FA2A91" w:rsidTr="00994047">
        <w:trPr>
          <w:trHeight w:val="567"/>
        </w:trPr>
        <w:tc>
          <w:tcPr>
            <w:tcW w:w="566" w:type="dxa"/>
            <w:vAlign w:val="center"/>
          </w:tcPr>
          <w:p w:rsidR="00FA2A91" w:rsidRPr="00FA2A91" w:rsidRDefault="00FA2A91" w:rsidP="00FA2A91">
            <w:pPr>
              <w:jc w:val="center"/>
              <w:rPr>
                <w:rFonts w:ascii="Times New Roman" w:hAnsi="Times New Roman"/>
                <w:sz w:val="24"/>
                <w:szCs w:val="24"/>
              </w:rPr>
            </w:pPr>
            <w:r w:rsidRPr="00FA2A91">
              <w:rPr>
                <w:rFonts w:ascii="Times New Roman" w:hAnsi="Times New Roman"/>
                <w:sz w:val="24"/>
                <w:szCs w:val="24"/>
              </w:rPr>
              <w:t>6</w:t>
            </w:r>
          </w:p>
        </w:tc>
        <w:tc>
          <w:tcPr>
            <w:tcW w:w="3315" w:type="dxa"/>
            <w:vAlign w:val="center"/>
          </w:tcPr>
          <w:p w:rsidR="00FA2A91" w:rsidRPr="00FA2A91" w:rsidRDefault="00FA2A91" w:rsidP="00FA2A91">
            <w:pPr>
              <w:rPr>
                <w:rFonts w:ascii="Times New Roman" w:hAnsi="Times New Roman"/>
                <w:sz w:val="24"/>
                <w:szCs w:val="24"/>
              </w:rPr>
            </w:pPr>
          </w:p>
        </w:tc>
        <w:tc>
          <w:tcPr>
            <w:tcW w:w="3315" w:type="dxa"/>
            <w:vAlign w:val="center"/>
          </w:tcPr>
          <w:p w:rsidR="00FA2A91" w:rsidRPr="00FA2A91" w:rsidRDefault="00FA2A91" w:rsidP="00FA2A91">
            <w:pPr>
              <w:rPr>
                <w:rFonts w:ascii="Times New Roman" w:hAnsi="Times New Roman"/>
                <w:sz w:val="24"/>
                <w:szCs w:val="24"/>
              </w:rPr>
            </w:pPr>
          </w:p>
        </w:tc>
        <w:tc>
          <w:tcPr>
            <w:tcW w:w="1275" w:type="dxa"/>
          </w:tcPr>
          <w:p w:rsidR="00FA2A91" w:rsidRPr="00FA2A91" w:rsidRDefault="00FA2A91" w:rsidP="00FA2A91">
            <w:pPr>
              <w:jc w:val="center"/>
              <w:rPr>
                <w:rFonts w:ascii="Times New Roman" w:hAnsi="Times New Roman"/>
                <w:sz w:val="24"/>
                <w:szCs w:val="24"/>
              </w:rPr>
            </w:pPr>
          </w:p>
        </w:tc>
        <w:tc>
          <w:tcPr>
            <w:tcW w:w="1276" w:type="dxa"/>
          </w:tcPr>
          <w:p w:rsidR="00FA2A91" w:rsidRPr="00FA2A91" w:rsidRDefault="00FA2A91" w:rsidP="00FA2A91">
            <w:pPr>
              <w:jc w:val="center"/>
              <w:rPr>
                <w:rFonts w:ascii="Times New Roman" w:hAnsi="Times New Roman"/>
                <w:sz w:val="24"/>
                <w:szCs w:val="24"/>
              </w:rPr>
            </w:pPr>
          </w:p>
        </w:tc>
      </w:tr>
      <w:tr w:rsidR="00FA2A91" w:rsidRPr="00FA2A91" w:rsidTr="00994047">
        <w:trPr>
          <w:trHeight w:val="567"/>
        </w:trPr>
        <w:tc>
          <w:tcPr>
            <w:tcW w:w="566" w:type="dxa"/>
            <w:vAlign w:val="center"/>
          </w:tcPr>
          <w:p w:rsidR="00FA2A91" w:rsidRPr="00FA2A91" w:rsidRDefault="00FA2A91" w:rsidP="00FA2A91">
            <w:pPr>
              <w:jc w:val="center"/>
              <w:rPr>
                <w:rFonts w:ascii="Times New Roman" w:hAnsi="Times New Roman"/>
                <w:sz w:val="24"/>
                <w:szCs w:val="24"/>
              </w:rPr>
            </w:pPr>
            <w:r w:rsidRPr="00FA2A91">
              <w:rPr>
                <w:rFonts w:ascii="Times New Roman" w:hAnsi="Times New Roman"/>
                <w:sz w:val="24"/>
                <w:szCs w:val="24"/>
              </w:rPr>
              <w:t>7</w:t>
            </w:r>
          </w:p>
        </w:tc>
        <w:tc>
          <w:tcPr>
            <w:tcW w:w="3315" w:type="dxa"/>
            <w:vAlign w:val="center"/>
          </w:tcPr>
          <w:p w:rsidR="00FA2A91" w:rsidRPr="00FA2A91" w:rsidRDefault="00FA2A91" w:rsidP="00FA2A91">
            <w:pPr>
              <w:rPr>
                <w:rFonts w:ascii="Times New Roman" w:hAnsi="Times New Roman"/>
                <w:sz w:val="24"/>
                <w:szCs w:val="24"/>
              </w:rPr>
            </w:pPr>
          </w:p>
        </w:tc>
        <w:tc>
          <w:tcPr>
            <w:tcW w:w="3315" w:type="dxa"/>
            <w:vAlign w:val="center"/>
          </w:tcPr>
          <w:p w:rsidR="00FA2A91" w:rsidRPr="00FA2A91" w:rsidRDefault="00FA2A91" w:rsidP="00FA2A91">
            <w:pPr>
              <w:rPr>
                <w:rFonts w:ascii="Times New Roman" w:hAnsi="Times New Roman"/>
                <w:sz w:val="24"/>
                <w:szCs w:val="24"/>
              </w:rPr>
            </w:pPr>
          </w:p>
        </w:tc>
        <w:tc>
          <w:tcPr>
            <w:tcW w:w="1275" w:type="dxa"/>
          </w:tcPr>
          <w:p w:rsidR="00FA2A91" w:rsidRPr="00FA2A91" w:rsidRDefault="00FA2A91" w:rsidP="00FA2A91">
            <w:pPr>
              <w:jc w:val="center"/>
              <w:rPr>
                <w:rFonts w:ascii="Times New Roman" w:hAnsi="Times New Roman"/>
                <w:sz w:val="24"/>
                <w:szCs w:val="24"/>
              </w:rPr>
            </w:pPr>
          </w:p>
        </w:tc>
        <w:tc>
          <w:tcPr>
            <w:tcW w:w="1276" w:type="dxa"/>
          </w:tcPr>
          <w:p w:rsidR="00FA2A91" w:rsidRPr="00FA2A91" w:rsidRDefault="00FA2A91" w:rsidP="00FA2A91">
            <w:pPr>
              <w:jc w:val="center"/>
              <w:rPr>
                <w:rFonts w:ascii="Times New Roman" w:hAnsi="Times New Roman"/>
                <w:sz w:val="24"/>
                <w:szCs w:val="24"/>
              </w:rPr>
            </w:pPr>
          </w:p>
        </w:tc>
      </w:tr>
      <w:tr w:rsidR="00FA2A91" w:rsidRPr="00FA2A91" w:rsidTr="00994047">
        <w:trPr>
          <w:trHeight w:val="567"/>
        </w:trPr>
        <w:tc>
          <w:tcPr>
            <w:tcW w:w="566" w:type="dxa"/>
            <w:vAlign w:val="center"/>
          </w:tcPr>
          <w:p w:rsidR="00FA2A91" w:rsidRPr="00FA2A91" w:rsidRDefault="00FA2A91" w:rsidP="00FA2A91">
            <w:pPr>
              <w:jc w:val="center"/>
              <w:rPr>
                <w:rFonts w:ascii="Times New Roman" w:hAnsi="Times New Roman"/>
                <w:sz w:val="24"/>
                <w:szCs w:val="24"/>
              </w:rPr>
            </w:pPr>
            <w:r w:rsidRPr="00FA2A91">
              <w:rPr>
                <w:rFonts w:ascii="Times New Roman" w:hAnsi="Times New Roman"/>
                <w:sz w:val="24"/>
                <w:szCs w:val="24"/>
              </w:rPr>
              <w:t>8</w:t>
            </w:r>
          </w:p>
        </w:tc>
        <w:tc>
          <w:tcPr>
            <w:tcW w:w="3315" w:type="dxa"/>
            <w:vAlign w:val="center"/>
          </w:tcPr>
          <w:p w:rsidR="00FA2A91" w:rsidRPr="00FA2A91" w:rsidRDefault="00FA2A91" w:rsidP="00FA2A91">
            <w:pPr>
              <w:rPr>
                <w:rFonts w:ascii="Times New Roman" w:hAnsi="Times New Roman"/>
                <w:sz w:val="24"/>
                <w:szCs w:val="24"/>
              </w:rPr>
            </w:pPr>
          </w:p>
        </w:tc>
        <w:tc>
          <w:tcPr>
            <w:tcW w:w="3315" w:type="dxa"/>
            <w:vAlign w:val="center"/>
          </w:tcPr>
          <w:p w:rsidR="00FA2A91" w:rsidRPr="00FA2A91" w:rsidRDefault="00FA2A91" w:rsidP="00FA2A91">
            <w:pPr>
              <w:rPr>
                <w:rFonts w:ascii="Times New Roman" w:hAnsi="Times New Roman"/>
                <w:sz w:val="24"/>
                <w:szCs w:val="24"/>
              </w:rPr>
            </w:pPr>
          </w:p>
        </w:tc>
        <w:tc>
          <w:tcPr>
            <w:tcW w:w="1275" w:type="dxa"/>
          </w:tcPr>
          <w:p w:rsidR="00FA2A91" w:rsidRPr="00FA2A91" w:rsidRDefault="00FA2A91" w:rsidP="00FA2A91">
            <w:pPr>
              <w:jc w:val="center"/>
              <w:rPr>
                <w:rFonts w:ascii="Times New Roman" w:hAnsi="Times New Roman"/>
                <w:sz w:val="24"/>
                <w:szCs w:val="24"/>
              </w:rPr>
            </w:pPr>
          </w:p>
        </w:tc>
        <w:tc>
          <w:tcPr>
            <w:tcW w:w="1276" w:type="dxa"/>
          </w:tcPr>
          <w:p w:rsidR="00FA2A91" w:rsidRPr="00FA2A91" w:rsidRDefault="00FA2A91" w:rsidP="00FA2A91">
            <w:pPr>
              <w:jc w:val="center"/>
              <w:rPr>
                <w:rFonts w:ascii="Times New Roman" w:hAnsi="Times New Roman"/>
                <w:sz w:val="24"/>
                <w:szCs w:val="24"/>
              </w:rPr>
            </w:pPr>
          </w:p>
        </w:tc>
      </w:tr>
      <w:tr w:rsidR="00FA2A91" w:rsidRPr="00FA2A91" w:rsidTr="00994047">
        <w:trPr>
          <w:trHeight w:val="567"/>
        </w:trPr>
        <w:tc>
          <w:tcPr>
            <w:tcW w:w="566" w:type="dxa"/>
            <w:vAlign w:val="center"/>
          </w:tcPr>
          <w:p w:rsidR="00FA2A91" w:rsidRPr="00FA2A91" w:rsidRDefault="00FA2A91" w:rsidP="00FA2A91">
            <w:pPr>
              <w:jc w:val="center"/>
              <w:rPr>
                <w:rFonts w:ascii="Times New Roman" w:hAnsi="Times New Roman"/>
                <w:sz w:val="24"/>
                <w:szCs w:val="24"/>
              </w:rPr>
            </w:pPr>
            <w:r w:rsidRPr="00FA2A91">
              <w:rPr>
                <w:rFonts w:ascii="Times New Roman" w:hAnsi="Times New Roman"/>
                <w:sz w:val="24"/>
                <w:szCs w:val="24"/>
              </w:rPr>
              <w:t>9</w:t>
            </w:r>
          </w:p>
        </w:tc>
        <w:tc>
          <w:tcPr>
            <w:tcW w:w="3315" w:type="dxa"/>
            <w:vAlign w:val="center"/>
          </w:tcPr>
          <w:p w:rsidR="00FA2A91" w:rsidRPr="00FA2A91" w:rsidRDefault="00FA2A91" w:rsidP="00FA2A91">
            <w:pPr>
              <w:rPr>
                <w:rFonts w:ascii="Times New Roman" w:hAnsi="Times New Roman"/>
                <w:sz w:val="24"/>
                <w:szCs w:val="24"/>
              </w:rPr>
            </w:pPr>
          </w:p>
        </w:tc>
        <w:tc>
          <w:tcPr>
            <w:tcW w:w="3315" w:type="dxa"/>
            <w:vAlign w:val="center"/>
          </w:tcPr>
          <w:p w:rsidR="00FA2A91" w:rsidRPr="00FA2A91" w:rsidRDefault="00FA2A91" w:rsidP="00FA2A91">
            <w:pPr>
              <w:rPr>
                <w:rFonts w:ascii="Times New Roman" w:hAnsi="Times New Roman"/>
                <w:sz w:val="24"/>
                <w:szCs w:val="24"/>
              </w:rPr>
            </w:pPr>
          </w:p>
        </w:tc>
        <w:tc>
          <w:tcPr>
            <w:tcW w:w="1275" w:type="dxa"/>
          </w:tcPr>
          <w:p w:rsidR="00FA2A91" w:rsidRPr="00FA2A91" w:rsidRDefault="00FA2A91" w:rsidP="00FA2A91">
            <w:pPr>
              <w:jc w:val="center"/>
              <w:rPr>
                <w:rFonts w:ascii="Times New Roman" w:hAnsi="Times New Roman"/>
                <w:sz w:val="24"/>
                <w:szCs w:val="24"/>
              </w:rPr>
            </w:pPr>
          </w:p>
        </w:tc>
        <w:tc>
          <w:tcPr>
            <w:tcW w:w="1276" w:type="dxa"/>
          </w:tcPr>
          <w:p w:rsidR="00FA2A91" w:rsidRPr="00FA2A91" w:rsidRDefault="00FA2A91" w:rsidP="00FA2A91">
            <w:pPr>
              <w:jc w:val="center"/>
              <w:rPr>
                <w:rFonts w:ascii="Times New Roman" w:hAnsi="Times New Roman"/>
                <w:sz w:val="24"/>
                <w:szCs w:val="24"/>
              </w:rPr>
            </w:pPr>
          </w:p>
        </w:tc>
      </w:tr>
      <w:tr w:rsidR="00FA2A91" w:rsidRPr="00FA2A91" w:rsidTr="00994047">
        <w:trPr>
          <w:trHeight w:val="567"/>
        </w:trPr>
        <w:tc>
          <w:tcPr>
            <w:tcW w:w="566" w:type="dxa"/>
            <w:vAlign w:val="center"/>
          </w:tcPr>
          <w:p w:rsidR="00FA2A91" w:rsidRPr="00FA2A91" w:rsidRDefault="00FA2A91" w:rsidP="00FA2A91">
            <w:pPr>
              <w:jc w:val="center"/>
              <w:rPr>
                <w:rFonts w:ascii="Times New Roman" w:hAnsi="Times New Roman"/>
                <w:sz w:val="24"/>
                <w:szCs w:val="24"/>
              </w:rPr>
            </w:pPr>
            <w:r w:rsidRPr="00FA2A91">
              <w:rPr>
                <w:rFonts w:ascii="Times New Roman" w:hAnsi="Times New Roman"/>
                <w:sz w:val="24"/>
                <w:szCs w:val="24"/>
              </w:rPr>
              <w:t>10</w:t>
            </w:r>
          </w:p>
        </w:tc>
        <w:tc>
          <w:tcPr>
            <w:tcW w:w="3315" w:type="dxa"/>
            <w:vAlign w:val="center"/>
          </w:tcPr>
          <w:p w:rsidR="00FA2A91" w:rsidRPr="00FA2A91" w:rsidRDefault="00FA2A91" w:rsidP="00FA2A91">
            <w:pPr>
              <w:rPr>
                <w:rFonts w:ascii="Times New Roman" w:hAnsi="Times New Roman"/>
                <w:sz w:val="24"/>
                <w:szCs w:val="24"/>
              </w:rPr>
            </w:pPr>
          </w:p>
        </w:tc>
        <w:tc>
          <w:tcPr>
            <w:tcW w:w="3315" w:type="dxa"/>
            <w:vAlign w:val="center"/>
          </w:tcPr>
          <w:p w:rsidR="00FA2A91" w:rsidRPr="00FA2A91" w:rsidRDefault="00FA2A91" w:rsidP="00FA2A91">
            <w:pPr>
              <w:rPr>
                <w:rFonts w:ascii="Times New Roman" w:hAnsi="Times New Roman"/>
                <w:sz w:val="24"/>
                <w:szCs w:val="24"/>
              </w:rPr>
            </w:pPr>
          </w:p>
        </w:tc>
        <w:tc>
          <w:tcPr>
            <w:tcW w:w="1275" w:type="dxa"/>
          </w:tcPr>
          <w:p w:rsidR="00FA2A91" w:rsidRPr="00FA2A91" w:rsidRDefault="00FA2A91" w:rsidP="00FA2A91">
            <w:pPr>
              <w:jc w:val="center"/>
              <w:rPr>
                <w:rFonts w:ascii="Times New Roman" w:hAnsi="Times New Roman"/>
                <w:sz w:val="24"/>
                <w:szCs w:val="24"/>
              </w:rPr>
            </w:pPr>
          </w:p>
        </w:tc>
        <w:tc>
          <w:tcPr>
            <w:tcW w:w="1276" w:type="dxa"/>
          </w:tcPr>
          <w:p w:rsidR="00FA2A91" w:rsidRPr="00FA2A91" w:rsidRDefault="00FA2A91" w:rsidP="00FA2A91">
            <w:pPr>
              <w:jc w:val="center"/>
              <w:rPr>
                <w:rFonts w:ascii="Times New Roman" w:hAnsi="Times New Roman"/>
                <w:sz w:val="24"/>
                <w:szCs w:val="24"/>
              </w:rPr>
            </w:pPr>
          </w:p>
        </w:tc>
      </w:tr>
      <w:tr w:rsidR="00FA2A91" w:rsidRPr="00FA2A91" w:rsidTr="00994047">
        <w:trPr>
          <w:trHeight w:val="567"/>
        </w:trPr>
        <w:tc>
          <w:tcPr>
            <w:tcW w:w="566" w:type="dxa"/>
            <w:vAlign w:val="center"/>
          </w:tcPr>
          <w:p w:rsidR="00FA2A91" w:rsidRPr="00FA2A91" w:rsidRDefault="00FA2A91" w:rsidP="00FA2A91">
            <w:pPr>
              <w:jc w:val="center"/>
              <w:rPr>
                <w:rFonts w:ascii="Times New Roman" w:hAnsi="Times New Roman"/>
                <w:sz w:val="24"/>
                <w:szCs w:val="24"/>
              </w:rPr>
            </w:pPr>
            <w:r w:rsidRPr="00FA2A91">
              <w:rPr>
                <w:rFonts w:ascii="Times New Roman" w:hAnsi="Times New Roman"/>
                <w:sz w:val="24"/>
                <w:szCs w:val="24"/>
              </w:rPr>
              <w:t>11</w:t>
            </w:r>
          </w:p>
        </w:tc>
        <w:tc>
          <w:tcPr>
            <w:tcW w:w="3315" w:type="dxa"/>
            <w:vAlign w:val="center"/>
          </w:tcPr>
          <w:p w:rsidR="00FA2A91" w:rsidRPr="00FA2A91" w:rsidRDefault="00FA2A91" w:rsidP="00FA2A91">
            <w:pPr>
              <w:rPr>
                <w:rFonts w:ascii="Times New Roman" w:hAnsi="Times New Roman"/>
                <w:sz w:val="24"/>
                <w:szCs w:val="24"/>
              </w:rPr>
            </w:pPr>
          </w:p>
        </w:tc>
        <w:tc>
          <w:tcPr>
            <w:tcW w:w="3315" w:type="dxa"/>
            <w:vAlign w:val="center"/>
          </w:tcPr>
          <w:p w:rsidR="00FA2A91" w:rsidRPr="00FA2A91" w:rsidRDefault="00FA2A91" w:rsidP="00FA2A91">
            <w:pPr>
              <w:rPr>
                <w:rFonts w:ascii="Times New Roman" w:hAnsi="Times New Roman"/>
                <w:sz w:val="24"/>
                <w:szCs w:val="24"/>
              </w:rPr>
            </w:pPr>
          </w:p>
        </w:tc>
        <w:tc>
          <w:tcPr>
            <w:tcW w:w="1275" w:type="dxa"/>
          </w:tcPr>
          <w:p w:rsidR="00FA2A91" w:rsidRPr="00FA2A91" w:rsidRDefault="00FA2A91" w:rsidP="00FA2A91">
            <w:pPr>
              <w:jc w:val="center"/>
              <w:rPr>
                <w:rFonts w:ascii="Times New Roman" w:hAnsi="Times New Roman"/>
                <w:sz w:val="24"/>
                <w:szCs w:val="24"/>
              </w:rPr>
            </w:pPr>
          </w:p>
        </w:tc>
        <w:tc>
          <w:tcPr>
            <w:tcW w:w="1276" w:type="dxa"/>
          </w:tcPr>
          <w:p w:rsidR="00FA2A91" w:rsidRPr="00FA2A91" w:rsidRDefault="00FA2A91" w:rsidP="00FA2A91">
            <w:pPr>
              <w:jc w:val="center"/>
              <w:rPr>
                <w:rFonts w:ascii="Times New Roman" w:hAnsi="Times New Roman"/>
                <w:sz w:val="24"/>
                <w:szCs w:val="24"/>
              </w:rPr>
            </w:pPr>
          </w:p>
        </w:tc>
      </w:tr>
      <w:tr w:rsidR="00FA2A91" w:rsidRPr="00FA2A91" w:rsidTr="00994047">
        <w:trPr>
          <w:trHeight w:val="567"/>
        </w:trPr>
        <w:tc>
          <w:tcPr>
            <w:tcW w:w="566" w:type="dxa"/>
            <w:vAlign w:val="center"/>
          </w:tcPr>
          <w:p w:rsidR="00FA2A91" w:rsidRPr="00FA2A91" w:rsidRDefault="00FA2A91" w:rsidP="00FA2A91">
            <w:pPr>
              <w:jc w:val="center"/>
              <w:rPr>
                <w:rFonts w:ascii="Times New Roman" w:hAnsi="Times New Roman"/>
                <w:sz w:val="24"/>
                <w:szCs w:val="24"/>
              </w:rPr>
            </w:pPr>
            <w:r w:rsidRPr="00FA2A91">
              <w:rPr>
                <w:rFonts w:ascii="Times New Roman" w:hAnsi="Times New Roman"/>
                <w:sz w:val="24"/>
                <w:szCs w:val="24"/>
              </w:rPr>
              <w:t>12</w:t>
            </w:r>
          </w:p>
        </w:tc>
        <w:tc>
          <w:tcPr>
            <w:tcW w:w="3315" w:type="dxa"/>
            <w:vAlign w:val="center"/>
          </w:tcPr>
          <w:p w:rsidR="00FA2A91" w:rsidRPr="00FA2A91" w:rsidRDefault="00FA2A91" w:rsidP="00FA2A91">
            <w:pPr>
              <w:rPr>
                <w:rFonts w:ascii="Times New Roman" w:hAnsi="Times New Roman"/>
                <w:sz w:val="24"/>
                <w:szCs w:val="24"/>
              </w:rPr>
            </w:pPr>
          </w:p>
        </w:tc>
        <w:tc>
          <w:tcPr>
            <w:tcW w:w="3315" w:type="dxa"/>
            <w:vAlign w:val="center"/>
          </w:tcPr>
          <w:p w:rsidR="00FA2A91" w:rsidRPr="00FA2A91" w:rsidRDefault="00FA2A91" w:rsidP="00FA2A91">
            <w:pPr>
              <w:rPr>
                <w:rFonts w:ascii="Times New Roman" w:hAnsi="Times New Roman"/>
                <w:sz w:val="24"/>
                <w:szCs w:val="24"/>
              </w:rPr>
            </w:pPr>
          </w:p>
        </w:tc>
        <w:tc>
          <w:tcPr>
            <w:tcW w:w="1275" w:type="dxa"/>
          </w:tcPr>
          <w:p w:rsidR="00FA2A91" w:rsidRPr="00FA2A91" w:rsidRDefault="00FA2A91" w:rsidP="00FA2A91">
            <w:pPr>
              <w:jc w:val="center"/>
              <w:rPr>
                <w:rFonts w:ascii="Times New Roman" w:hAnsi="Times New Roman"/>
                <w:sz w:val="24"/>
                <w:szCs w:val="24"/>
              </w:rPr>
            </w:pPr>
          </w:p>
        </w:tc>
        <w:tc>
          <w:tcPr>
            <w:tcW w:w="1276" w:type="dxa"/>
          </w:tcPr>
          <w:p w:rsidR="00FA2A91" w:rsidRPr="00FA2A91" w:rsidRDefault="00FA2A91" w:rsidP="00FA2A91">
            <w:pPr>
              <w:jc w:val="center"/>
              <w:rPr>
                <w:rFonts w:ascii="Times New Roman" w:hAnsi="Times New Roman"/>
                <w:sz w:val="24"/>
                <w:szCs w:val="24"/>
              </w:rPr>
            </w:pPr>
          </w:p>
        </w:tc>
      </w:tr>
      <w:tr w:rsidR="00FA2A91" w:rsidRPr="00FA2A91" w:rsidTr="00994047">
        <w:trPr>
          <w:trHeight w:val="567"/>
        </w:trPr>
        <w:tc>
          <w:tcPr>
            <w:tcW w:w="566" w:type="dxa"/>
            <w:vAlign w:val="center"/>
          </w:tcPr>
          <w:p w:rsidR="00FA2A91" w:rsidRPr="00FA2A91" w:rsidRDefault="00FA2A91" w:rsidP="00FA2A91">
            <w:pPr>
              <w:jc w:val="center"/>
              <w:rPr>
                <w:rFonts w:ascii="Times New Roman" w:hAnsi="Times New Roman"/>
                <w:sz w:val="24"/>
                <w:szCs w:val="24"/>
              </w:rPr>
            </w:pPr>
            <w:r w:rsidRPr="00FA2A91">
              <w:rPr>
                <w:rFonts w:ascii="Times New Roman" w:hAnsi="Times New Roman"/>
                <w:sz w:val="24"/>
                <w:szCs w:val="24"/>
              </w:rPr>
              <w:t>13</w:t>
            </w:r>
          </w:p>
        </w:tc>
        <w:tc>
          <w:tcPr>
            <w:tcW w:w="3315" w:type="dxa"/>
            <w:vAlign w:val="center"/>
          </w:tcPr>
          <w:p w:rsidR="00FA2A91" w:rsidRPr="00FA2A91" w:rsidRDefault="00FA2A91" w:rsidP="00FA2A91">
            <w:pPr>
              <w:rPr>
                <w:rFonts w:ascii="Times New Roman" w:hAnsi="Times New Roman"/>
                <w:sz w:val="24"/>
                <w:szCs w:val="24"/>
              </w:rPr>
            </w:pPr>
          </w:p>
        </w:tc>
        <w:tc>
          <w:tcPr>
            <w:tcW w:w="3315" w:type="dxa"/>
            <w:vAlign w:val="center"/>
          </w:tcPr>
          <w:p w:rsidR="00FA2A91" w:rsidRPr="00FA2A91" w:rsidRDefault="00FA2A91" w:rsidP="00FA2A91">
            <w:pPr>
              <w:rPr>
                <w:rFonts w:ascii="Times New Roman" w:hAnsi="Times New Roman"/>
                <w:sz w:val="24"/>
                <w:szCs w:val="24"/>
              </w:rPr>
            </w:pPr>
          </w:p>
        </w:tc>
        <w:tc>
          <w:tcPr>
            <w:tcW w:w="1275" w:type="dxa"/>
          </w:tcPr>
          <w:p w:rsidR="00FA2A91" w:rsidRPr="00FA2A91" w:rsidRDefault="00FA2A91" w:rsidP="00FA2A91">
            <w:pPr>
              <w:jc w:val="center"/>
              <w:rPr>
                <w:rFonts w:ascii="Times New Roman" w:hAnsi="Times New Roman"/>
                <w:sz w:val="24"/>
                <w:szCs w:val="24"/>
              </w:rPr>
            </w:pPr>
          </w:p>
        </w:tc>
        <w:tc>
          <w:tcPr>
            <w:tcW w:w="1276" w:type="dxa"/>
          </w:tcPr>
          <w:p w:rsidR="00FA2A91" w:rsidRPr="00FA2A91" w:rsidRDefault="00FA2A91" w:rsidP="00FA2A91">
            <w:pPr>
              <w:jc w:val="center"/>
              <w:rPr>
                <w:rFonts w:ascii="Times New Roman" w:hAnsi="Times New Roman"/>
                <w:sz w:val="24"/>
                <w:szCs w:val="24"/>
              </w:rPr>
            </w:pPr>
          </w:p>
        </w:tc>
      </w:tr>
      <w:tr w:rsidR="00FA2A91" w:rsidRPr="00FA2A91" w:rsidTr="00994047">
        <w:trPr>
          <w:trHeight w:val="567"/>
        </w:trPr>
        <w:tc>
          <w:tcPr>
            <w:tcW w:w="566" w:type="dxa"/>
            <w:vAlign w:val="center"/>
          </w:tcPr>
          <w:p w:rsidR="00FA2A91" w:rsidRPr="00FA2A91" w:rsidRDefault="00FA2A91" w:rsidP="00FA2A91">
            <w:pPr>
              <w:jc w:val="center"/>
              <w:rPr>
                <w:rFonts w:ascii="Times New Roman" w:hAnsi="Times New Roman"/>
                <w:sz w:val="24"/>
                <w:szCs w:val="24"/>
              </w:rPr>
            </w:pPr>
            <w:r w:rsidRPr="00FA2A91">
              <w:rPr>
                <w:rFonts w:ascii="Times New Roman" w:hAnsi="Times New Roman"/>
                <w:sz w:val="24"/>
                <w:szCs w:val="24"/>
              </w:rPr>
              <w:t>14</w:t>
            </w:r>
          </w:p>
        </w:tc>
        <w:tc>
          <w:tcPr>
            <w:tcW w:w="3315" w:type="dxa"/>
            <w:vAlign w:val="center"/>
          </w:tcPr>
          <w:p w:rsidR="00FA2A91" w:rsidRPr="00FA2A91" w:rsidRDefault="00FA2A91" w:rsidP="00FA2A91">
            <w:pPr>
              <w:rPr>
                <w:rFonts w:ascii="Times New Roman" w:hAnsi="Times New Roman"/>
                <w:sz w:val="24"/>
                <w:szCs w:val="24"/>
              </w:rPr>
            </w:pPr>
          </w:p>
        </w:tc>
        <w:tc>
          <w:tcPr>
            <w:tcW w:w="3315" w:type="dxa"/>
            <w:vAlign w:val="center"/>
          </w:tcPr>
          <w:p w:rsidR="00FA2A91" w:rsidRPr="00FA2A91" w:rsidRDefault="00FA2A91" w:rsidP="00FA2A91">
            <w:pPr>
              <w:rPr>
                <w:rFonts w:ascii="Times New Roman" w:hAnsi="Times New Roman"/>
                <w:sz w:val="24"/>
                <w:szCs w:val="24"/>
              </w:rPr>
            </w:pPr>
          </w:p>
        </w:tc>
        <w:tc>
          <w:tcPr>
            <w:tcW w:w="1275" w:type="dxa"/>
          </w:tcPr>
          <w:p w:rsidR="00FA2A91" w:rsidRPr="00FA2A91" w:rsidRDefault="00FA2A91" w:rsidP="00FA2A91">
            <w:pPr>
              <w:jc w:val="center"/>
              <w:rPr>
                <w:rFonts w:ascii="Times New Roman" w:hAnsi="Times New Roman"/>
                <w:sz w:val="24"/>
                <w:szCs w:val="24"/>
              </w:rPr>
            </w:pPr>
          </w:p>
        </w:tc>
        <w:tc>
          <w:tcPr>
            <w:tcW w:w="1276" w:type="dxa"/>
          </w:tcPr>
          <w:p w:rsidR="00FA2A91" w:rsidRPr="00FA2A91" w:rsidRDefault="00FA2A91" w:rsidP="00FA2A91">
            <w:pPr>
              <w:jc w:val="center"/>
              <w:rPr>
                <w:rFonts w:ascii="Times New Roman" w:hAnsi="Times New Roman"/>
                <w:sz w:val="24"/>
                <w:szCs w:val="24"/>
              </w:rPr>
            </w:pPr>
          </w:p>
        </w:tc>
      </w:tr>
      <w:tr w:rsidR="00FA2A91" w:rsidRPr="00FA2A91" w:rsidTr="00994047">
        <w:trPr>
          <w:trHeight w:val="567"/>
        </w:trPr>
        <w:tc>
          <w:tcPr>
            <w:tcW w:w="566" w:type="dxa"/>
            <w:vAlign w:val="center"/>
          </w:tcPr>
          <w:p w:rsidR="00FA2A91" w:rsidRPr="00FA2A91" w:rsidRDefault="00FA2A91" w:rsidP="00FA2A91">
            <w:pPr>
              <w:jc w:val="center"/>
              <w:rPr>
                <w:rFonts w:ascii="Times New Roman" w:hAnsi="Times New Roman"/>
                <w:sz w:val="24"/>
                <w:szCs w:val="24"/>
              </w:rPr>
            </w:pPr>
            <w:r w:rsidRPr="00FA2A91">
              <w:rPr>
                <w:rFonts w:ascii="Times New Roman" w:hAnsi="Times New Roman"/>
                <w:sz w:val="24"/>
                <w:szCs w:val="24"/>
              </w:rPr>
              <w:t>15</w:t>
            </w:r>
          </w:p>
        </w:tc>
        <w:tc>
          <w:tcPr>
            <w:tcW w:w="3315" w:type="dxa"/>
            <w:vAlign w:val="center"/>
          </w:tcPr>
          <w:p w:rsidR="00FA2A91" w:rsidRPr="00FA2A91" w:rsidRDefault="00FA2A91" w:rsidP="00FA2A91">
            <w:pPr>
              <w:rPr>
                <w:rFonts w:ascii="Times New Roman" w:hAnsi="Times New Roman"/>
                <w:sz w:val="24"/>
                <w:szCs w:val="24"/>
              </w:rPr>
            </w:pPr>
          </w:p>
        </w:tc>
        <w:tc>
          <w:tcPr>
            <w:tcW w:w="3315" w:type="dxa"/>
            <w:vAlign w:val="center"/>
          </w:tcPr>
          <w:p w:rsidR="00FA2A91" w:rsidRPr="00FA2A91" w:rsidRDefault="00FA2A91" w:rsidP="00FA2A91">
            <w:pPr>
              <w:rPr>
                <w:rFonts w:ascii="Times New Roman" w:hAnsi="Times New Roman"/>
                <w:sz w:val="24"/>
                <w:szCs w:val="24"/>
              </w:rPr>
            </w:pPr>
          </w:p>
        </w:tc>
        <w:tc>
          <w:tcPr>
            <w:tcW w:w="1275" w:type="dxa"/>
          </w:tcPr>
          <w:p w:rsidR="00FA2A91" w:rsidRPr="00FA2A91" w:rsidRDefault="00FA2A91" w:rsidP="00FA2A91">
            <w:pPr>
              <w:jc w:val="center"/>
              <w:rPr>
                <w:rFonts w:ascii="Times New Roman" w:hAnsi="Times New Roman"/>
                <w:sz w:val="24"/>
                <w:szCs w:val="24"/>
              </w:rPr>
            </w:pPr>
          </w:p>
        </w:tc>
        <w:tc>
          <w:tcPr>
            <w:tcW w:w="1276" w:type="dxa"/>
          </w:tcPr>
          <w:p w:rsidR="00FA2A91" w:rsidRPr="00FA2A91" w:rsidRDefault="00FA2A91" w:rsidP="00FA2A91">
            <w:pPr>
              <w:jc w:val="center"/>
              <w:rPr>
                <w:rFonts w:ascii="Times New Roman" w:hAnsi="Times New Roman"/>
                <w:sz w:val="24"/>
                <w:szCs w:val="24"/>
              </w:rPr>
            </w:pPr>
          </w:p>
        </w:tc>
      </w:tr>
      <w:tr w:rsidR="00FA2A91" w:rsidRPr="00FA2A91" w:rsidTr="00994047">
        <w:trPr>
          <w:trHeight w:val="567"/>
        </w:trPr>
        <w:tc>
          <w:tcPr>
            <w:tcW w:w="566" w:type="dxa"/>
            <w:vAlign w:val="center"/>
          </w:tcPr>
          <w:p w:rsidR="00FA2A91" w:rsidRPr="00FA2A91" w:rsidRDefault="00FA2A91" w:rsidP="00FA2A91">
            <w:pPr>
              <w:jc w:val="center"/>
              <w:rPr>
                <w:rFonts w:ascii="Times New Roman" w:hAnsi="Times New Roman"/>
                <w:sz w:val="24"/>
                <w:szCs w:val="24"/>
              </w:rPr>
            </w:pPr>
            <w:r w:rsidRPr="00FA2A91">
              <w:rPr>
                <w:rFonts w:ascii="Times New Roman" w:hAnsi="Times New Roman"/>
                <w:sz w:val="24"/>
                <w:szCs w:val="24"/>
              </w:rPr>
              <w:t>16</w:t>
            </w:r>
          </w:p>
        </w:tc>
        <w:tc>
          <w:tcPr>
            <w:tcW w:w="3315" w:type="dxa"/>
            <w:vAlign w:val="center"/>
          </w:tcPr>
          <w:p w:rsidR="00FA2A91" w:rsidRPr="00FA2A91" w:rsidRDefault="00FA2A91" w:rsidP="00FA2A91">
            <w:pPr>
              <w:rPr>
                <w:rFonts w:ascii="Times New Roman" w:hAnsi="Times New Roman"/>
                <w:sz w:val="24"/>
                <w:szCs w:val="24"/>
              </w:rPr>
            </w:pPr>
          </w:p>
        </w:tc>
        <w:tc>
          <w:tcPr>
            <w:tcW w:w="3315" w:type="dxa"/>
            <w:vAlign w:val="center"/>
          </w:tcPr>
          <w:p w:rsidR="00FA2A91" w:rsidRPr="00FA2A91" w:rsidRDefault="00FA2A91" w:rsidP="00FA2A91">
            <w:pPr>
              <w:rPr>
                <w:rFonts w:ascii="Times New Roman" w:hAnsi="Times New Roman"/>
                <w:sz w:val="24"/>
                <w:szCs w:val="24"/>
              </w:rPr>
            </w:pPr>
          </w:p>
        </w:tc>
        <w:tc>
          <w:tcPr>
            <w:tcW w:w="1275" w:type="dxa"/>
          </w:tcPr>
          <w:p w:rsidR="00FA2A91" w:rsidRPr="00FA2A91" w:rsidRDefault="00FA2A91" w:rsidP="00FA2A91">
            <w:pPr>
              <w:jc w:val="center"/>
              <w:rPr>
                <w:rFonts w:ascii="Times New Roman" w:hAnsi="Times New Roman"/>
                <w:sz w:val="24"/>
                <w:szCs w:val="24"/>
              </w:rPr>
            </w:pPr>
          </w:p>
        </w:tc>
        <w:tc>
          <w:tcPr>
            <w:tcW w:w="1276" w:type="dxa"/>
          </w:tcPr>
          <w:p w:rsidR="00FA2A91" w:rsidRPr="00FA2A91" w:rsidRDefault="00FA2A91" w:rsidP="00FA2A91">
            <w:pPr>
              <w:jc w:val="center"/>
              <w:rPr>
                <w:rFonts w:ascii="Times New Roman" w:hAnsi="Times New Roman"/>
                <w:sz w:val="24"/>
                <w:szCs w:val="24"/>
              </w:rPr>
            </w:pPr>
          </w:p>
        </w:tc>
      </w:tr>
      <w:tr w:rsidR="00FA2A91" w:rsidRPr="00FA2A91" w:rsidTr="00994047">
        <w:trPr>
          <w:trHeight w:val="567"/>
        </w:trPr>
        <w:tc>
          <w:tcPr>
            <w:tcW w:w="566" w:type="dxa"/>
            <w:vAlign w:val="center"/>
          </w:tcPr>
          <w:p w:rsidR="00FA2A91" w:rsidRPr="00FA2A91" w:rsidRDefault="00FA2A91" w:rsidP="00FA2A91">
            <w:pPr>
              <w:jc w:val="center"/>
              <w:rPr>
                <w:rFonts w:ascii="Times New Roman" w:hAnsi="Times New Roman"/>
                <w:sz w:val="24"/>
                <w:szCs w:val="24"/>
              </w:rPr>
            </w:pPr>
            <w:r w:rsidRPr="00FA2A91">
              <w:rPr>
                <w:rFonts w:ascii="Times New Roman" w:hAnsi="Times New Roman"/>
                <w:sz w:val="24"/>
                <w:szCs w:val="24"/>
              </w:rPr>
              <w:t>17</w:t>
            </w:r>
          </w:p>
        </w:tc>
        <w:tc>
          <w:tcPr>
            <w:tcW w:w="3315" w:type="dxa"/>
            <w:vAlign w:val="center"/>
          </w:tcPr>
          <w:p w:rsidR="00FA2A91" w:rsidRPr="00FA2A91" w:rsidRDefault="00FA2A91" w:rsidP="00FA2A91">
            <w:pPr>
              <w:rPr>
                <w:rFonts w:ascii="Times New Roman" w:hAnsi="Times New Roman"/>
                <w:sz w:val="24"/>
                <w:szCs w:val="24"/>
              </w:rPr>
            </w:pPr>
          </w:p>
        </w:tc>
        <w:tc>
          <w:tcPr>
            <w:tcW w:w="3315" w:type="dxa"/>
            <w:vAlign w:val="center"/>
          </w:tcPr>
          <w:p w:rsidR="00FA2A91" w:rsidRPr="00FA2A91" w:rsidRDefault="00FA2A91" w:rsidP="00FA2A91">
            <w:pPr>
              <w:rPr>
                <w:rFonts w:ascii="Times New Roman" w:hAnsi="Times New Roman"/>
                <w:sz w:val="24"/>
                <w:szCs w:val="24"/>
              </w:rPr>
            </w:pPr>
          </w:p>
        </w:tc>
        <w:tc>
          <w:tcPr>
            <w:tcW w:w="1275" w:type="dxa"/>
          </w:tcPr>
          <w:p w:rsidR="00FA2A91" w:rsidRPr="00FA2A91" w:rsidRDefault="00FA2A91" w:rsidP="00FA2A91">
            <w:pPr>
              <w:jc w:val="center"/>
              <w:rPr>
                <w:rFonts w:ascii="Times New Roman" w:hAnsi="Times New Roman"/>
                <w:sz w:val="24"/>
                <w:szCs w:val="24"/>
              </w:rPr>
            </w:pPr>
          </w:p>
        </w:tc>
        <w:tc>
          <w:tcPr>
            <w:tcW w:w="1276" w:type="dxa"/>
          </w:tcPr>
          <w:p w:rsidR="00FA2A91" w:rsidRPr="00FA2A91" w:rsidRDefault="00FA2A91" w:rsidP="00FA2A91">
            <w:pPr>
              <w:jc w:val="center"/>
              <w:rPr>
                <w:rFonts w:ascii="Times New Roman" w:hAnsi="Times New Roman"/>
                <w:sz w:val="24"/>
                <w:szCs w:val="24"/>
              </w:rPr>
            </w:pPr>
          </w:p>
        </w:tc>
      </w:tr>
      <w:tr w:rsidR="00FA2A91" w:rsidRPr="00FA2A91" w:rsidTr="00994047">
        <w:trPr>
          <w:trHeight w:val="567"/>
        </w:trPr>
        <w:tc>
          <w:tcPr>
            <w:tcW w:w="566" w:type="dxa"/>
            <w:vAlign w:val="center"/>
          </w:tcPr>
          <w:p w:rsidR="00FA2A91" w:rsidRPr="00FA2A91" w:rsidRDefault="00FA2A91" w:rsidP="00FA2A91">
            <w:pPr>
              <w:jc w:val="center"/>
              <w:rPr>
                <w:rFonts w:ascii="Times New Roman" w:hAnsi="Times New Roman"/>
                <w:sz w:val="24"/>
                <w:szCs w:val="24"/>
              </w:rPr>
            </w:pPr>
            <w:r w:rsidRPr="00FA2A91">
              <w:rPr>
                <w:rFonts w:ascii="Times New Roman" w:hAnsi="Times New Roman"/>
                <w:sz w:val="24"/>
                <w:szCs w:val="24"/>
              </w:rPr>
              <w:t>18</w:t>
            </w:r>
          </w:p>
        </w:tc>
        <w:tc>
          <w:tcPr>
            <w:tcW w:w="3315" w:type="dxa"/>
            <w:vAlign w:val="center"/>
          </w:tcPr>
          <w:p w:rsidR="00FA2A91" w:rsidRPr="00FA2A91" w:rsidRDefault="00FA2A91" w:rsidP="00FA2A91">
            <w:pPr>
              <w:rPr>
                <w:rFonts w:ascii="Times New Roman" w:hAnsi="Times New Roman"/>
                <w:sz w:val="24"/>
                <w:szCs w:val="24"/>
              </w:rPr>
            </w:pPr>
          </w:p>
        </w:tc>
        <w:tc>
          <w:tcPr>
            <w:tcW w:w="3315" w:type="dxa"/>
            <w:vAlign w:val="center"/>
          </w:tcPr>
          <w:p w:rsidR="00FA2A91" w:rsidRPr="00FA2A91" w:rsidRDefault="00FA2A91" w:rsidP="00FA2A91">
            <w:pPr>
              <w:rPr>
                <w:rFonts w:ascii="Times New Roman" w:hAnsi="Times New Roman"/>
                <w:sz w:val="24"/>
                <w:szCs w:val="24"/>
              </w:rPr>
            </w:pPr>
          </w:p>
        </w:tc>
        <w:tc>
          <w:tcPr>
            <w:tcW w:w="1275" w:type="dxa"/>
          </w:tcPr>
          <w:p w:rsidR="00FA2A91" w:rsidRPr="00FA2A91" w:rsidRDefault="00FA2A91" w:rsidP="00FA2A91">
            <w:pPr>
              <w:jc w:val="center"/>
              <w:rPr>
                <w:rFonts w:ascii="Times New Roman" w:hAnsi="Times New Roman"/>
                <w:sz w:val="24"/>
                <w:szCs w:val="24"/>
              </w:rPr>
            </w:pPr>
          </w:p>
        </w:tc>
        <w:tc>
          <w:tcPr>
            <w:tcW w:w="1276" w:type="dxa"/>
          </w:tcPr>
          <w:p w:rsidR="00FA2A91" w:rsidRPr="00FA2A91" w:rsidRDefault="00FA2A91" w:rsidP="00FA2A91">
            <w:pPr>
              <w:jc w:val="center"/>
              <w:rPr>
                <w:rFonts w:ascii="Times New Roman" w:hAnsi="Times New Roman"/>
                <w:sz w:val="24"/>
                <w:szCs w:val="24"/>
              </w:rPr>
            </w:pPr>
          </w:p>
        </w:tc>
      </w:tr>
      <w:tr w:rsidR="00FA2A91" w:rsidRPr="00FA2A91" w:rsidTr="00994047">
        <w:trPr>
          <w:trHeight w:val="567"/>
        </w:trPr>
        <w:tc>
          <w:tcPr>
            <w:tcW w:w="566" w:type="dxa"/>
            <w:vAlign w:val="center"/>
          </w:tcPr>
          <w:p w:rsidR="00FA2A91" w:rsidRPr="00FA2A91" w:rsidRDefault="00FA2A91" w:rsidP="00FA2A91">
            <w:pPr>
              <w:jc w:val="center"/>
              <w:rPr>
                <w:rFonts w:ascii="Times New Roman" w:hAnsi="Times New Roman"/>
                <w:sz w:val="24"/>
                <w:szCs w:val="24"/>
              </w:rPr>
            </w:pPr>
            <w:r w:rsidRPr="00FA2A91">
              <w:rPr>
                <w:rFonts w:ascii="Times New Roman" w:hAnsi="Times New Roman"/>
                <w:sz w:val="24"/>
                <w:szCs w:val="24"/>
              </w:rPr>
              <w:t>19</w:t>
            </w:r>
          </w:p>
        </w:tc>
        <w:tc>
          <w:tcPr>
            <w:tcW w:w="3315" w:type="dxa"/>
            <w:vAlign w:val="center"/>
          </w:tcPr>
          <w:p w:rsidR="00FA2A91" w:rsidRPr="00FA2A91" w:rsidRDefault="00FA2A91" w:rsidP="00FA2A91">
            <w:pPr>
              <w:rPr>
                <w:rFonts w:ascii="Times New Roman" w:hAnsi="Times New Roman"/>
                <w:sz w:val="24"/>
                <w:szCs w:val="24"/>
              </w:rPr>
            </w:pPr>
          </w:p>
        </w:tc>
        <w:tc>
          <w:tcPr>
            <w:tcW w:w="3315" w:type="dxa"/>
            <w:vAlign w:val="center"/>
          </w:tcPr>
          <w:p w:rsidR="00FA2A91" w:rsidRPr="00FA2A91" w:rsidRDefault="00FA2A91" w:rsidP="00FA2A91">
            <w:pPr>
              <w:rPr>
                <w:rFonts w:ascii="Times New Roman" w:hAnsi="Times New Roman"/>
                <w:sz w:val="24"/>
                <w:szCs w:val="24"/>
              </w:rPr>
            </w:pPr>
          </w:p>
        </w:tc>
        <w:tc>
          <w:tcPr>
            <w:tcW w:w="1275" w:type="dxa"/>
          </w:tcPr>
          <w:p w:rsidR="00FA2A91" w:rsidRPr="00FA2A91" w:rsidRDefault="00FA2A91" w:rsidP="00FA2A91">
            <w:pPr>
              <w:jc w:val="center"/>
              <w:rPr>
                <w:rFonts w:ascii="Times New Roman" w:hAnsi="Times New Roman"/>
                <w:sz w:val="24"/>
                <w:szCs w:val="24"/>
              </w:rPr>
            </w:pPr>
          </w:p>
        </w:tc>
        <w:tc>
          <w:tcPr>
            <w:tcW w:w="1276" w:type="dxa"/>
          </w:tcPr>
          <w:p w:rsidR="00FA2A91" w:rsidRPr="00FA2A91" w:rsidRDefault="00FA2A91" w:rsidP="00FA2A91">
            <w:pPr>
              <w:jc w:val="center"/>
              <w:rPr>
                <w:rFonts w:ascii="Times New Roman" w:hAnsi="Times New Roman"/>
                <w:sz w:val="24"/>
                <w:szCs w:val="24"/>
              </w:rPr>
            </w:pPr>
          </w:p>
        </w:tc>
      </w:tr>
      <w:tr w:rsidR="00FA2A91" w:rsidRPr="00FA2A91" w:rsidTr="00994047">
        <w:trPr>
          <w:trHeight w:val="567"/>
        </w:trPr>
        <w:tc>
          <w:tcPr>
            <w:tcW w:w="566" w:type="dxa"/>
            <w:vAlign w:val="center"/>
          </w:tcPr>
          <w:p w:rsidR="00FA2A91" w:rsidRPr="00FA2A91" w:rsidRDefault="00FA2A91" w:rsidP="00FA2A91">
            <w:pPr>
              <w:jc w:val="center"/>
              <w:rPr>
                <w:rFonts w:ascii="Times New Roman" w:hAnsi="Times New Roman"/>
                <w:sz w:val="24"/>
                <w:szCs w:val="24"/>
              </w:rPr>
            </w:pPr>
            <w:r w:rsidRPr="00FA2A91">
              <w:rPr>
                <w:rFonts w:ascii="Times New Roman" w:hAnsi="Times New Roman"/>
                <w:sz w:val="24"/>
                <w:szCs w:val="24"/>
              </w:rPr>
              <w:t>20</w:t>
            </w:r>
          </w:p>
        </w:tc>
        <w:tc>
          <w:tcPr>
            <w:tcW w:w="3315" w:type="dxa"/>
            <w:vAlign w:val="center"/>
          </w:tcPr>
          <w:p w:rsidR="00FA2A91" w:rsidRPr="00FA2A91" w:rsidRDefault="00FA2A91" w:rsidP="00FA2A91">
            <w:pPr>
              <w:rPr>
                <w:rFonts w:ascii="Times New Roman" w:hAnsi="Times New Roman"/>
                <w:sz w:val="24"/>
                <w:szCs w:val="24"/>
              </w:rPr>
            </w:pPr>
          </w:p>
        </w:tc>
        <w:tc>
          <w:tcPr>
            <w:tcW w:w="3315" w:type="dxa"/>
            <w:vAlign w:val="center"/>
          </w:tcPr>
          <w:p w:rsidR="00FA2A91" w:rsidRPr="00FA2A91" w:rsidRDefault="00FA2A91" w:rsidP="00FA2A91">
            <w:pPr>
              <w:rPr>
                <w:rFonts w:ascii="Times New Roman" w:hAnsi="Times New Roman"/>
                <w:sz w:val="24"/>
                <w:szCs w:val="24"/>
              </w:rPr>
            </w:pPr>
          </w:p>
        </w:tc>
        <w:tc>
          <w:tcPr>
            <w:tcW w:w="1275" w:type="dxa"/>
          </w:tcPr>
          <w:p w:rsidR="00FA2A91" w:rsidRPr="00FA2A91" w:rsidRDefault="00FA2A91" w:rsidP="00FA2A91">
            <w:pPr>
              <w:jc w:val="center"/>
              <w:rPr>
                <w:rFonts w:ascii="Times New Roman" w:hAnsi="Times New Roman"/>
                <w:sz w:val="24"/>
                <w:szCs w:val="24"/>
              </w:rPr>
            </w:pPr>
          </w:p>
        </w:tc>
        <w:tc>
          <w:tcPr>
            <w:tcW w:w="1276" w:type="dxa"/>
          </w:tcPr>
          <w:p w:rsidR="00FA2A91" w:rsidRPr="00FA2A91" w:rsidRDefault="00FA2A91" w:rsidP="00FA2A91">
            <w:pPr>
              <w:jc w:val="center"/>
              <w:rPr>
                <w:rFonts w:ascii="Times New Roman" w:hAnsi="Times New Roman"/>
                <w:sz w:val="24"/>
                <w:szCs w:val="24"/>
              </w:rPr>
            </w:pPr>
          </w:p>
        </w:tc>
      </w:tr>
      <w:tr w:rsidR="00FA2A91" w:rsidRPr="00FA2A91" w:rsidTr="00994047">
        <w:trPr>
          <w:trHeight w:val="567"/>
        </w:trPr>
        <w:tc>
          <w:tcPr>
            <w:tcW w:w="566" w:type="dxa"/>
            <w:vAlign w:val="center"/>
          </w:tcPr>
          <w:p w:rsidR="00FA2A91" w:rsidRPr="00FA2A91" w:rsidRDefault="00FA2A91" w:rsidP="00FA2A91">
            <w:pPr>
              <w:jc w:val="center"/>
              <w:rPr>
                <w:rFonts w:ascii="Times New Roman" w:hAnsi="Times New Roman"/>
                <w:sz w:val="24"/>
                <w:szCs w:val="24"/>
              </w:rPr>
            </w:pPr>
            <w:r w:rsidRPr="00FA2A91">
              <w:rPr>
                <w:rFonts w:ascii="Times New Roman" w:hAnsi="Times New Roman"/>
                <w:sz w:val="24"/>
                <w:szCs w:val="24"/>
              </w:rPr>
              <w:t>21</w:t>
            </w:r>
          </w:p>
        </w:tc>
        <w:tc>
          <w:tcPr>
            <w:tcW w:w="3315" w:type="dxa"/>
            <w:vAlign w:val="center"/>
          </w:tcPr>
          <w:p w:rsidR="00FA2A91" w:rsidRPr="00FA2A91" w:rsidRDefault="00FA2A91" w:rsidP="00FA2A91">
            <w:pPr>
              <w:rPr>
                <w:rFonts w:ascii="Times New Roman" w:hAnsi="Times New Roman"/>
                <w:sz w:val="24"/>
                <w:szCs w:val="24"/>
              </w:rPr>
            </w:pPr>
          </w:p>
        </w:tc>
        <w:tc>
          <w:tcPr>
            <w:tcW w:w="3315" w:type="dxa"/>
            <w:vAlign w:val="center"/>
          </w:tcPr>
          <w:p w:rsidR="00FA2A91" w:rsidRPr="00FA2A91" w:rsidRDefault="00FA2A91" w:rsidP="00FA2A91">
            <w:pPr>
              <w:rPr>
                <w:rFonts w:ascii="Times New Roman" w:hAnsi="Times New Roman"/>
                <w:sz w:val="24"/>
                <w:szCs w:val="24"/>
              </w:rPr>
            </w:pPr>
          </w:p>
        </w:tc>
        <w:tc>
          <w:tcPr>
            <w:tcW w:w="1275" w:type="dxa"/>
          </w:tcPr>
          <w:p w:rsidR="00FA2A91" w:rsidRPr="00FA2A91" w:rsidRDefault="00FA2A91" w:rsidP="00FA2A91">
            <w:pPr>
              <w:jc w:val="center"/>
              <w:rPr>
                <w:rFonts w:ascii="Times New Roman" w:hAnsi="Times New Roman"/>
                <w:sz w:val="24"/>
                <w:szCs w:val="24"/>
              </w:rPr>
            </w:pPr>
          </w:p>
        </w:tc>
        <w:tc>
          <w:tcPr>
            <w:tcW w:w="1276" w:type="dxa"/>
          </w:tcPr>
          <w:p w:rsidR="00FA2A91" w:rsidRPr="00FA2A91" w:rsidRDefault="00FA2A91" w:rsidP="00FA2A91">
            <w:pPr>
              <w:jc w:val="center"/>
              <w:rPr>
                <w:rFonts w:ascii="Times New Roman" w:hAnsi="Times New Roman"/>
                <w:sz w:val="24"/>
                <w:szCs w:val="24"/>
              </w:rPr>
            </w:pPr>
          </w:p>
        </w:tc>
      </w:tr>
    </w:tbl>
    <w:p w:rsidR="00517BD1" w:rsidRDefault="00517BD1"/>
    <w:sectPr w:rsidR="00517BD1" w:rsidSect="00AC675E">
      <w:footerReference w:type="default" r:id="rId9"/>
      <w:pgSz w:w="11906" w:h="16838" w:code="9"/>
      <w:pgMar w:top="993" w:right="567" w:bottom="1134" w:left="1701" w:header="397" w:footer="39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0497E" w:rsidRDefault="0020497E">
      <w:pPr>
        <w:spacing w:after="0" w:line="240" w:lineRule="auto"/>
      </w:pPr>
      <w:r>
        <w:separator/>
      </w:r>
    </w:p>
  </w:endnote>
  <w:endnote w:type="continuationSeparator" w:id="0">
    <w:p w:rsidR="0020497E" w:rsidRDefault="0020497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altName w:val="Times New Roman"/>
    <w:panose1 w:val="02020603050405020304"/>
    <w:charset w:val="CC"/>
    <w:family w:val="roman"/>
    <w:pitch w:val="variable"/>
    <w:sig w:usb0="E0002AFF" w:usb1="C0007841" w:usb2="00000009" w:usb3="00000000" w:csb0="000001FF" w:csb1="00000000"/>
  </w:font>
  <w:font w:name="Calibri">
    <w:altName w:val="Century Gothic"/>
    <w:panose1 w:val="020F0502020204030204"/>
    <w:charset w:val="CC"/>
    <w:family w:val="swiss"/>
    <w:pitch w:val="variable"/>
    <w:sig w:usb0="E00002FF" w:usb1="4000ACFF" w:usb2="00000001" w:usb3="00000000" w:csb0="0000019F" w:csb1="00000000"/>
  </w:font>
  <w:font w:name="Tahoma">
    <w:altName w:val="Times New Roman"/>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76374" w:rsidRDefault="00162190">
    <w:pPr>
      <w:pStyle w:val="a3"/>
      <w:jc w:val="center"/>
    </w:pPr>
    <w:r>
      <w:fldChar w:fldCharType="begin"/>
    </w:r>
    <w:r>
      <w:instrText>PAGE   \* MERGEFORMAT</w:instrText>
    </w:r>
    <w:r>
      <w:fldChar w:fldCharType="separate"/>
    </w:r>
    <w:r w:rsidR="006E685B">
      <w:rPr>
        <w:noProof/>
      </w:rPr>
      <w:t>13</w:t>
    </w:r>
    <w:r>
      <w:fldChar w:fldCharType="end"/>
    </w:r>
  </w:p>
  <w:p w:rsidR="00676374" w:rsidRDefault="0020497E" w:rsidP="00865516">
    <w:pPr>
      <w:pStyle w:val="a3"/>
      <w:spacing w:after="200" w:line="276" w:lineRule="auto"/>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0497E" w:rsidRDefault="0020497E">
      <w:pPr>
        <w:spacing w:after="0" w:line="240" w:lineRule="auto"/>
      </w:pPr>
      <w:r>
        <w:separator/>
      </w:r>
    </w:p>
  </w:footnote>
  <w:footnote w:type="continuationSeparator" w:id="0">
    <w:p w:rsidR="0020497E" w:rsidRDefault="0020497E">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6"/>
    <w:multiLevelType w:val="multilevel"/>
    <w:tmpl w:val="00000000"/>
    <w:lvl w:ilvl="0">
      <w:start w:val="1"/>
      <w:numFmt w:val="decimal"/>
      <w:lvlText w:val="%1)"/>
      <w:lvlJc w:val="left"/>
      <w:pPr>
        <w:tabs>
          <w:tab w:val="num" w:pos="540"/>
        </w:tabs>
        <w:ind w:left="540" w:hanging="300"/>
      </w:pPr>
      <w:rPr>
        <w:rFonts w:cs="Times New Roman"/>
      </w:rPr>
    </w:lvl>
    <w:lvl w:ilvl="1">
      <w:start w:val="1"/>
      <w:numFmt w:val="decimal"/>
      <w:lvlText w:val="%1)"/>
      <w:lvlJc w:val="left"/>
      <w:pPr>
        <w:tabs>
          <w:tab w:val="num" w:pos="540"/>
        </w:tabs>
        <w:ind w:left="540" w:hanging="300"/>
      </w:pPr>
      <w:rPr>
        <w:rFonts w:cs="Times New Roman"/>
      </w:rPr>
    </w:lvl>
    <w:lvl w:ilvl="2">
      <w:start w:val="1"/>
      <w:numFmt w:val="decimal"/>
      <w:lvlText w:val="%1)"/>
      <w:lvlJc w:val="left"/>
      <w:pPr>
        <w:tabs>
          <w:tab w:val="num" w:pos="540"/>
        </w:tabs>
        <w:ind w:left="540" w:hanging="300"/>
      </w:pPr>
      <w:rPr>
        <w:rFonts w:cs="Times New Roman"/>
      </w:rPr>
    </w:lvl>
    <w:lvl w:ilvl="3">
      <w:start w:val="1"/>
      <w:numFmt w:val="decimal"/>
      <w:lvlText w:val="%1)"/>
      <w:lvlJc w:val="left"/>
      <w:pPr>
        <w:tabs>
          <w:tab w:val="num" w:pos="540"/>
        </w:tabs>
        <w:ind w:left="540" w:hanging="300"/>
      </w:pPr>
      <w:rPr>
        <w:rFonts w:cs="Times New Roman"/>
      </w:rPr>
    </w:lvl>
    <w:lvl w:ilvl="4">
      <w:start w:val="1"/>
      <w:numFmt w:val="decimal"/>
      <w:lvlText w:val="%1)"/>
      <w:lvlJc w:val="left"/>
      <w:pPr>
        <w:tabs>
          <w:tab w:val="num" w:pos="540"/>
        </w:tabs>
        <w:ind w:left="540" w:hanging="300"/>
      </w:pPr>
      <w:rPr>
        <w:rFonts w:cs="Times New Roman"/>
      </w:rPr>
    </w:lvl>
    <w:lvl w:ilvl="5">
      <w:start w:val="1"/>
      <w:numFmt w:val="decimal"/>
      <w:lvlText w:val="%1)"/>
      <w:lvlJc w:val="left"/>
      <w:pPr>
        <w:tabs>
          <w:tab w:val="num" w:pos="540"/>
        </w:tabs>
        <w:ind w:left="540" w:hanging="300"/>
      </w:pPr>
      <w:rPr>
        <w:rFonts w:cs="Times New Roman"/>
      </w:rPr>
    </w:lvl>
    <w:lvl w:ilvl="6">
      <w:start w:val="1"/>
      <w:numFmt w:val="decimal"/>
      <w:lvlText w:val="%1)"/>
      <w:lvlJc w:val="left"/>
      <w:pPr>
        <w:tabs>
          <w:tab w:val="num" w:pos="540"/>
        </w:tabs>
        <w:ind w:left="540" w:hanging="300"/>
      </w:pPr>
      <w:rPr>
        <w:rFonts w:cs="Times New Roman"/>
      </w:rPr>
    </w:lvl>
    <w:lvl w:ilvl="7">
      <w:start w:val="1"/>
      <w:numFmt w:val="decimal"/>
      <w:lvlText w:val="%1)"/>
      <w:lvlJc w:val="left"/>
      <w:pPr>
        <w:tabs>
          <w:tab w:val="num" w:pos="540"/>
        </w:tabs>
        <w:ind w:left="540" w:hanging="300"/>
      </w:pPr>
      <w:rPr>
        <w:rFonts w:cs="Times New Roman"/>
      </w:rPr>
    </w:lvl>
    <w:lvl w:ilvl="8">
      <w:start w:val="1"/>
      <w:numFmt w:val="decimal"/>
      <w:lvlText w:val="%1)"/>
      <w:lvlJc w:val="left"/>
      <w:pPr>
        <w:tabs>
          <w:tab w:val="num" w:pos="540"/>
        </w:tabs>
        <w:ind w:left="540" w:hanging="300"/>
      </w:pPr>
      <w:rPr>
        <w:rFonts w:cs="Times New Roman"/>
      </w:rPr>
    </w:lvl>
  </w:abstractNum>
  <w:abstractNum w:abstractNumId="1">
    <w:nsid w:val="2275133B"/>
    <w:multiLevelType w:val="multilevel"/>
    <w:tmpl w:val="0419001F"/>
    <w:lvl w:ilvl="0">
      <w:start w:val="1"/>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2">
    <w:nsid w:val="2CD21CF5"/>
    <w:multiLevelType w:val="hybridMultilevel"/>
    <w:tmpl w:val="18B66610"/>
    <w:lvl w:ilvl="0" w:tplc="0419000F">
      <w:start w:val="1"/>
      <w:numFmt w:val="decimal"/>
      <w:lvlText w:val="%1."/>
      <w:lvlJc w:val="left"/>
      <w:pPr>
        <w:ind w:left="1429" w:hanging="360"/>
      </w:pPr>
      <w:rPr>
        <w:rFonts w:cs="Times New Roman"/>
      </w:rPr>
    </w:lvl>
    <w:lvl w:ilvl="1" w:tplc="04190019" w:tentative="1">
      <w:start w:val="1"/>
      <w:numFmt w:val="lowerLetter"/>
      <w:lvlText w:val="%2."/>
      <w:lvlJc w:val="left"/>
      <w:pPr>
        <w:ind w:left="2149" w:hanging="360"/>
      </w:pPr>
      <w:rPr>
        <w:rFonts w:cs="Times New Roman"/>
      </w:rPr>
    </w:lvl>
    <w:lvl w:ilvl="2" w:tplc="0419001B" w:tentative="1">
      <w:start w:val="1"/>
      <w:numFmt w:val="lowerRoman"/>
      <w:lvlText w:val="%3."/>
      <w:lvlJc w:val="right"/>
      <w:pPr>
        <w:ind w:left="2869" w:hanging="180"/>
      </w:pPr>
      <w:rPr>
        <w:rFonts w:cs="Times New Roman"/>
      </w:rPr>
    </w:lvl>
    <w:lvl w:ilvl="3" w:tplc="0419000F" w:tentative="1">
      <w:start w:val="1"/>
      <w:numFmt w:val="decimal"/>
      <w:lvlText w:val="%4."/>
      <w:lvlJc w:val="left"/>
      <w:pPr>
        <w:ind w:left="3589" w:hanging="360"/>
      </w:pPr>
      <w:rPr>
        <w:rFonts w:cs="Times New Roman"/>
      </w:rPr>
    </w:lvl>
    <w:lvl w:ilvl="4" w:tplc="04190019" w:tentative="1">
      <w:start w:val="1"/>
      <w:numFmt w:val="lowerLetter"/>
      <w:lvlText w:val="%5."/>
      <w:lvlJc w:val="left"/>
      <w:pPr>
        <w:ind w:left="4309" w:hanging="360"/>
      </w:pPr>
      <w:rPr>
        <w:rFonts w:cs="Times New Roman"/>
      </w:rPr>
    </w:lvl>
    <w:lvl w:ilvl="5" w:tplc="0419001B" w:tentative="1">
      <w:start w:val="1"/>
      <w:numFmt w:val="lowerRoman"/>
      <w:lvlText w:val="%6."/>
      <w:lvlJc w:val="right"/>
      <w:pPr>
        <w:ind w:left="5029" w:hanging="180"/>
      </w:pPr>
      <w:rPr>
        <w:rFonts w:cs="Times New Roman"/>
      </w:rPr>
    </w:lvl>
    <w:lvl w:ilvl="6" w:tplc="0419000F" w:tentative="1">
      <w:start w:val="1"/>
      <w:numFmt w:val="decimal"/>
      <w:lvlText w:val="%7."/>
      <w:lvlJc w:val="left"/>
      <w:pPr>
        <w:ind w:left="5749" w:hanging="360"/>
      </w:pPr>
      <w:rPr>
        <w:rFonts w:cs="Times New Roman"/>
      </w:rPr>
    </w:lvl>
    <w:lvl w:ilvl="7" w:tplc="04190019" w:tentative="1">
      <w:start w:val="1"/>
      <w:numFmt w:val="lowerLetter"/>
      <w:lvlText w:val="%8."/>
      <w:lvlJc w:val="left"/>
      <w:pPr>
        <w:ind w:left="6469" w:hanging="360"/>
      </w:pPr>
      <w:rPr>
        <w:rFonts w:cs="Times New Roman"/>
      </w:rPr>
    </w:lvl>
    <w:lvl w:ilvl="8" w:tplc="0419001B" w:tentative="1">
      <w:start w:val="1"/>
      <w:numFmt w:val="lowerRoman"/>
      <w:lvlText w:val="%9."/>
      <w:lvlJc w:val="right"/>
      <w:pPr>
        <w:ind w:left="7189" w:hanging="180"/>
      </w:pPr>
      <w:rPr>
        <w:rFonts w:cs="Times New Roman"/>
      </w:rPr>
    </w:lvl>
  </w:abstractNum>
  <w:abstractNum w:abstractNumId="3">
    <w:nsid w:val="3B6712E1"/>
    <w:multiLevelType w:val="multilevel"/>
    <w:tmpl w:val="0419001F"/>
    <w:lvl w:ilvl="0">
      <w:start w:val="1"/>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4">
    <w:nsid w:val="6FC65CDC"/>
    <w:multiLevelType w:val="hybridMultilevel"/>
    <w:tmpl w:val="71A40FD0"/>
    <w:lvl w:ilvl="0" w:tplc="04190011">
      <w:start w:val="1"/>
      <w:numFmt w:val="decimal"/>
      <w:lvlText w:val="%1)"/>
      <w:lvlJc w:val="left"/>
      <w:pPr>
        <w:ind w:left="720"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5">
    <w:nsid w:val="751026DD"/>
    <w:multiLevelType w:val="multilevel"/>
    <w:tmpl w:val="0419001F"/>
    <w:lvl w:ilvl="0">
      <w:start w:val="1"/>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num w:numId="1">
    <w:abstractNumId w:val="1"/>
  </w:num>
  <w:num w:numId="2">
    <w:abstractNumId w:val="5"/>
  </w:num>
  <w:num w:numId="3">
    <w:abstractNumId w:val="3"/>
  </w:num>
  <w:num w:numId="4">
    <w:abstractNumId w:val="0"/>
    <w:lvlOverride w:ilvl="0">
      <w:startOverride w:val="1"/>
    </w:lvlOverride>
  </w:num>
  <w:num w:numId="5">
    <w:abstractNumId w:val="0"/>
    <w:lvlOverride w:ilvl="0">
      <w:startOverride w:val="1"/>
    </w:lvlOverride>
  </w:num>
  <w:num w:numId="6">
    <w:abstractNumId w:val="4"/>
  </w:num>
  <w:num w:numId="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A2A91"/>
    <w:rsid w:val="00162190"/>
    <w:rsid w:val="0020497E"/>
    <w:rsid w:val="00337DBE"/>
    <w:rsid w:val="00517BD1"/>
    <w:rsid w:val="006E685B"/>
    <w:rsid w:val="0078489C"/>
    <w:rsid w:val="008D6DAB"/>
    <w:rsid w:val="00A138AB"/>
    <w:rsid w:val="00AC675E"/>
    <w:rsid w:val="00AF2C16"/>
    <w:rsid w:val="00C574CD"/>
    <w:rsid w:val="00DD6563"/>
    <w:rsid w:val="00F643FA"/>
    <w:rsid w:val="00FA2A9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a4"/>
    <w:uiPriority w:val="99"/>
    <w:unhideWhenUsed/>
    <w:rsid w:val="00FA2A91"/>
    <w:pPr>
      <w:tabs>
        <w:tab w:val="center" w:pos="4677"/>
        <w:tab w:val="right" w:pos="9355"/>
      </w:tabs>
      <w:spacing w:after="0" w:line="240" w:lineRule="auto"/>
    </w:pPr>
    <w:rPr>
      <w:rFonts w:eastAsia="Times New Roman" w:cs="Times New Roman"/>
    </w:rPr>
  </w:style>
  <w:style w:type="character" w:customStyle="1" w:styleId="a4">
    <w:name w:val="Нижний колонтитул Знак"/>
    <w:basedOn w:val="a0"/>
    <w:link w:val="a3"/>
    <w:uiPriority w:val="99"/>
    <w:rsid w:val="00FA2A91"/>
    <w:rPr>
      <w:rFonts w:eastAsia="Times New Roman" w:cs="Times New Roman"/>
    </w:rPr>
  </w:style>
  <w:style w:type="table" w:customStyle="1" w:styleId="21">
    <w:name w:val="Сетка таблицы21"/>
    <w:basedOn w:val="a1"/>
    <w:next w:val="a5"/>
    <w:uiPriority w:val="59"/>
    <w:rsid w:val="00FA2A91"/>
    <w:pPr>
      <w:spacing w:after="0" w:line="240" w:lineRule="auto"/>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a5">
    <w:name w:val="Table Grid"/>
    <w:basedOn w:val="a1"/>
    <w:uiPriority w:val="59"/>
    <w:rsid w:val="00FA2A91"/>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6">
    <w:name w:val="Balloon Text"/>
    <w:basedOn w:val="a"/>
    <w:link w:val="a7"/>
    <w:uiPriority w:val="99"/>
    <w:semiHidden/>
    <w:unhideWhenUsed/>
    <w:rsid w:val="00AC675E"/>
    <w:pPr>
      <w:spacing w:after="0" w:line="240" w:lineRule="auto"/>
    </w:pPr>
    <w:rPr>
      <w:rFonts w:ascii="Tahoma" w:hAnsi="Tahoma" w:cs="Tahoma"/>
      <w:sz w:val="16"/>
      <w:szCs w:val="16"/>
    </w:rPr>
  </w:style>
  <w:style w:type="character" w:customStyle="1" w:styleId="a7">
    <w:name w:val="Текст выноски Знак"/>
    <w:basedOn w:val="a0"/>
    <w:link w:val="a6"/>
    <w:uiPriority w:val="99"/>
    <w:semiHidden/>
    <w:rsid w:val="00AC675E"/>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a4"/>
    <w:uiPriority w:val="99"/>
    <w:unhideWhenUsed/>
    <w:rsid w:val="00FA2A91"/>
    <w:pPr>
      <w:tabs>
        <w:tab w:val="center" w:pos="4677"/>
        <w:tab w:val="right" w:pos="9355"/>
      </w:tabs>
      <w:spacing w:after="0" w:line="240" w:lineRule="auto"/>
    </w:pPr>
    <w:rPr>
      <w:rFonts w:eastAsia="Times New Roman" w:cs="Times New Roman"/>
    </w:rPr>
  </w:style>
  <w:style w:type="character" w:customStyle="1" w:styleId="a4">
    <w:name w:val="Нижний колонтитул Знак"/>
    <w:basedOn w:val="a0"/>
    <w:link w:val="a3"/>
    <w:uiPriority w:val="99"/>
    <w:rsid w:val="00FA2A91"/>
    <w:rPr>
      <w:rFonts w:eastAsia="Times New Roman" w:cs="Times New Roman"/>
    </w:rPr>
  </w:style>
  <w:style w:type="table" w:customStyle="1" w:styleId="21">
    <w:name w:val="Сетка таблицы21"/>
    <w:basedOn w:val="a1"/>
    <w:next w:val="a5"/>
    <w:uiPriority w:val="59"/>
    <w:rsid w:val="00FA2A91"/>
    <w:pPr>
      <w:spacing w:after="0" w:line="240" w:lineRule="auto"/>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a5">
    <w:name w:val="Table Grid"/>
    <w:basedOn w:val="a1"/>
    <w:uiPriority w:val="59"/>
    <w:rsid w:val="00FA2A91"/>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6">
    <w:name w:val="Balloon Text"/>
    <w:basedOn w:val="a"/>
    <w:link w:val="a7"/>
    <w:uiPriority w:val="99"/>
    <w:semiHidden/>
    <w:unhideWhenUsed/>
    <w:rsid w:val="00AC675E"/>
    <w:pPr>
      <w:spacing w:after="0" w:line="240" w:lineRule="auto"/>
    </w:pPr>
    <w:rPr>
      <w:rFonts w:ascii="Tahoma" w:hAnsi="Tahoma" w:cs="Tahoma"/>
      <w:sz w:val="16"/>
      <w:szCs w:val="16"/>
    </w:rPr>
  </w:style>
  <w:style w:type="character" w:customStyle="1" w:styleId="a7">
    <w:name w:val="Текст выноски Знак"/>
    <w:basedOn w:val="a0"/>
    <w:link w:val="a6"/>
    <w:uiPriority w:val="99"/>
    <w:semiHidden/>
    <w:rsid w:val="00AC675E"/>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94</TotalTime>
  <Pages>13</Pages>
  <Words>3968</Words>
  <Characters>22620</Characters>
  <Application>Microsoft Office Word</Application>
  <DocSecurity>0</DocSecurity>
  <Lines>188</Lines>
  <Paragraphs>53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26535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Горизонт</dc:creator>
  <cp:lastModifiedBy>Горизонт</cp:lastModifiedBy>
  <cp:revision>5</cp:revision>
  <cp:lastPrinted>2025-12-24T09:22:00Z</cp:lastPrinted>
  <dcterms:created xsi:type="dcterms:W3CDTF">2025-12-19T12:27:00Z</dcterms:created>
  <dcterms:modified xsi:type="dcterms:W3CDTF">2025-12-24T09:23:00Z</dcterms:modified>
</cp:coreProperties>
</file>